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B" w:rsidRPr="00F47E16" w:rsidRDefault="00443A3B" w:rsidP="00443A3B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“Электромагнит мослашув маркази” Давлат унитар корхонаси тўғрисида</w:t>
      </w:r>
    </w:p>
    <w:p w:rsidR="00443A3B" w:rsidRPr="00F47E16" w:rsidRDefault="00443A3B" w:rsidP="00443A3B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МАЪЛУМОТ</w:t>
      </w:r>
    </w:p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“Электромагнит мослашув маркази” 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201057444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61900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27.04.2015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005608-07</w:t>
            </w:r>
          </w:p>
        </w:tc>
      </w:tr>
      <w:tr w:rsidR="00443A3B" w:rsidRPr="00443A3B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Фарғона йўли кўчаси, 15 уй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3000,0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423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МАНСУРОВ РУСТАМ ПУЛАТОВИЧ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230-41-34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cemс@cemc.uz</w:t>
            </w:r>
          </w:p>
        </w:tc>
      </w:tr>
    </w:tbl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0045A4" w:rsidTr="00443A3B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СПРАВКА О ПЛАТЕЖАХ В БЮДЖЕТ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RPr="000045A4" w:rsidTr="00443A3B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2 907 168,0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580 390,0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1 955 426,0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845 320,0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15 764,0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5 690,0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6 854 512,0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5 167 331,0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14 330,0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444 009,0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338 990,0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383 056,0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1 964 738,0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706 992,0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0045A4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0045A4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14 020 834,0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0045A4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8 141 428,0   </w:t>
            </w:r>
          </w:p>
        </w:tc>
      </w:tr>
    </w:tbl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Pr="000045A4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28"/>
          <w:szCs w:val="32"/>
          <w:lang w:val="uz-Cyrl-UZ"/>
        </w:rPr>
        <w:t>“Ўзбектелеком” Акционерлик компанияси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9162"/>
      </w:tblGrid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“Ўзбектелеком” Акционерлик компанияси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Акционерлик жамияти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203366731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61100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21.02.2002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10-000240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Юнусобод тумани, Амир Темур шох кучаси, 97-А уй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94,76 фоиз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217 435,3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16 239 та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Бош директори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Хасанов Назиржон Набижонович</w:t>
            </w:r>
          </w:p>
        </w:tc>
      </w:tr>
      <w:tr w:rsidR="00443A3B" w:rsidRPr="00F47E16" w:rsidTr="00443A3B">
        <w:trPr>
          <w:trHeight w:val="193"/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233-42-59</w:t>
            </w:r>
          </w:p>
        </w:tc>
      </w:tr>
      <w:tr w:rsidR="00443A3B" w:rsidRPr="00F47E16" w:rsidTr="00443A3B">
        <w:trPr>
          <w:jc w:val="center"/>
        </w:trPr>
        <w:tc>
          <w:tcPr>
            <w:tcW w:w="508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16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info@uztelecom.uz</w:t>
            </w:r>
          </w:p>
        </w:tc>
      </w:tr>
    </w:tbl>
    <w:p w:rsidR="00443A3B" w:rsidRDefault="00443A3B" w:rsidP="00443A3B"/>
    <w:p w:rsidR="00443A3B" w:rsidRDefault="00443A3B" w:rsidP="00443A3B"/>
    <w:p w:rsidR="00443A3B" w:rsidRDefault="00443A3B" w:rsidP="00443A3B"/>
    <w:p w:rsidR="00443A3B" w:rsidRDefault="00443A3B" w:rsidP="00443A3B"/>
    <w:p w:rsidR="00443A3B" w:rsidRDefault="00443A3B" w:rsidP="00443A3B"/>
    <w:tbl>
      <w:tblPr>
        <w:tblW w:w="14546" w:type="dxa"/>
        <w:tblInd w:w="108" w:type="dxa"/>
        <w:tblLook w:val="04A0" w:firstRow="1" w:lastRow="0" w:firstColumn="1" w:lastColumn="0" w:noHBand="0" w:noVBand="1"/>
      </w:tblPr>
      <w:tblGrid>
        <w:gridCol w:w="7513"/>
        <w:gridCol w:w="913"/>
        <w:gridCol w:w="2800"/>
        <w:gridCol w:w="3320"/>
      </w:tblGrid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A22F28" w:rsidTr="00443A3B">
        <w:trPr>
          <w:trHeight w:val="315"/>
        </w:trPr>
        <w:tc>
          <w:tcPr>
            <w:tcW w:w="1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тыс.сум</w:t>
            </w:r>
            <w:proofErr w:type="spellEnd"/>
          </w:p>
        </w:tc>
      </w:tr>
      <w:tr w:rsidR="00443A3B" w:rsidRPr="00A22F28" w:rsidTr="00443A3B">
        <w:trPr>
          <w:trHeight w:val="9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31 698 612,0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25 140 565,0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25 325 513,0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20 953 649,0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246 334,0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217 899,0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102 160 118,0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70 483 654,0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78 961 796,0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79 225 000,0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37 287,0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84 548,0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3 961 191,0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4 635 484,0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1 483 270,0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2 416 294,0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1 468 711,0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1 519 169,0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9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25 140 292,0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24 871 565,0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270 236 790,0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229 329 928,0   </w:t>
            </w:r>
          </w:p>
        </w:tc>
      </w:tr>
      <w:tr w:rsidR="00443A3B" w:rsidRPr="00A22F28" w:rsidTr="00443A3B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22F2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3A3B" w:rsidRDefault="00443A3B" w:rsidP="00443A3B"/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Pr="001A5732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1A5732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“Ўзбекистон почтаси” Акционерлик жамияти тўғрисида</w:t>
      </w:r>
      <w:r w:rsidRPr="001A5732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1A5732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“Ўзбекистон почтаси” Акционерлик жамияти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Акционерлик жамияти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200833833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53100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30.09.1997 йил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1053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Юнус обод тумани, Олой кўчаси 1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76 фоиз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15 697,6 млн. сўм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7 771 та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Бош директори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Файзуллаев Алишер Насибуллаевич</w:t>
            </w:r>
          </w:p>
        </w:tc>
      </w:tr>
      <w:tr w:rsidR="00443A3B" w:rsidRPr="001A5732" w:rsidTr="00443A3B">
        <w:trPr>
          <w:trHeight w:val="193"/>
        </w:trPr>
        <w:tc>
          <w:tcPr>
            <w:tcW w:w="5192" w:type="dxa"/>
          </w:tcPr>
          <w:p w:rsidR="00443A3B" w:rsidRPr="001A5732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233-57-47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gak@post.uz</w:t>
            </w:r>
          </w:p>
        </w:tc>
      </w:tr>
      <w:tr w:rsidR="00443A3B" w:rsidRPr="001A5732" w:rsidTr="00443A3B">
        <w:tc>
          <w:tcPr>
            <w:tcW w:w="519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9052" w:type="dxa"/>
          </w:tcPr>
          <w:p w:rsidR="00443A3B" w:rsidRPr="001A5732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443A3B" w:rsidRDefault="00443A3B" w:rsidP="00443A3B">
      <w:pPr>
        <w:rPr>
          <w:sz w:val="16"/>
          <w:szCs w:val="16"/>
        </w:rPr>
      </w:pP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5294"/>
        <w:gridCol w:w="850"/>
        <w:gridCol w:w="1985"/>
        <w:gridCol w:w="1572"/>
      </w:tblGrid>
      <w:tr w:rsidR="00443A3B" w:rsidRPr="001A5732" w:rsidTr="00443A3B">
        <w:trPr>
          <w:trHeight w:val="31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1A5732" w:rsidTr="00443A3B">
        <w:trPr>
          <w:trHeight w:val="9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Основные средства: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86 402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96 976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58 678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63 217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27 724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33 759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486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2 063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3 453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1 471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1 471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1 686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1 737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700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21 141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52 695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37 925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10 768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15 701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3 789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5 739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6 979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9 962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63 483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80 597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 нее: просроченная*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13 385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33 484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14 789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15 605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896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6 069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9 141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4 393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239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10 823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10 597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12 970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10 157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45 373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60 938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7 668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8 952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2 381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1 950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16 755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26 887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18 569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23 149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2 000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121 663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159 326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174 358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197 251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15 698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15 698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21 272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23 374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-14 262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-13 651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928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Резервы предстоящих расходов и платежей (8900)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23 635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26 349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56 561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51 335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36 193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31 135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36 193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28 843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20 200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20 200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2 292   </w:t>
            </w:r>
          </w:p>
        </w:tc>
      </w:tr>
      <w:tr w:rsidR="00443A3B" w:rsidRPr="001A5732" w:rsidTr="00443A3B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94 162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119 567   </w:t>
            </w:r>
          </w:p>
        </w:tc>
      </w:tr>
      <w:tr w:rsidR="00443A3B" w:rsidRPr="001A5732" w:rsidTr="00443A3B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85 042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97 603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23 360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8 121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7 896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45 120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39 051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3 363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по страхованию (6510)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119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231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4 023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6 424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13 232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837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31 318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24 882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150 723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170 902   </w:t>
            </w:r>
          </w:p>
        </w:tc>
      </w:tr>
      <w:tr w:rsidR="00443A3B" w:rsidRPr="001A5732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174 358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197 251   </w:t>
            </w:r>
          </w:p>
        </w:tc>
      </w:tr>
    </w:tbl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tbl>
      <w:tblPr>
        <w:tblW w:w="9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992"/>
        <w:gridCol w:w="993"/>
        <w:gridCol w:w="1134"/>
        <w:gridCol w:w="1134"/>
        <w:gridCol w:w="1133"/>
      </w:tblGrid>
      <w:tr w:rsidR="00443A3B" w:rsidRPr="001A5732" w:rsidTr="00443A3B">
        <w:trPr>
          <w:trHeight w:val="31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1A5732" w:rsidTr="00443A3B">
        <w:trPr>
          <w:trHeight w:val="402"/>
        </w:trPr>
        <w:tc>
          <w:tcPr>
            <w:tcW w:w="9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1A5732" w:rsidTr="00443A3B">
        <w:trPr>
          <w:trHeight w:val="559"/>
        </w:trPr>
        <w:tc>
          <w:tcPr>
            <w:tcW w:w="43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vMerge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163 418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213 002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128 192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164 995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35 225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48 007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42 956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59 855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19 789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25 727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операционные расходы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23 166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34 128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10 583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10 896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2 852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-952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5 620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11 357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558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5 121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9 401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1 398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5 524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9 454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1 195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5 432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8 259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2 949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951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2 949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951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2 687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386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1A5732" w:rsidTr="00443A3B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566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992"/>
        <w:gridCol w:w="1276"/>
        <w:gridCol w:w="1276"/>
      </w:tblGrid>
      <w:tr w:rsidR="00443A3B" w:rsidRPr="001A5732" w:rsidTr="00443A3B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43A3B" w:rsidRPr="001A5732" w:rsidTr="00443A3B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1A5732" w:rsidTr="00443A3B">
        <w:trPr>
          <w:trHeight w:val="945"/>
        </w:trPr>
        <w:tc>
          <w:tcPr>
            <w:tcW w:w="61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608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8 561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8 737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7 956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7 807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529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833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1 082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45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82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9 280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9 237 </w:t>
            </w:r>
          </w:p>
        </w:tc>
      </w:tr>
      <w:tr w:rsidR="00443A3B" w:rsidRPr="001A5732" w:rsidTr="00443A3B">
        <w:trPr>
          <w:trHeight w:val="77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1A5732" w:rsidTr="00443A3B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443A3B" w:rsidRPr="001A5732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27 387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1A5732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28 008 </w:t>
            </w:r>
          </w:p>
        </w:tc>
      </w:tr>
    </w:tbl>
    <w:p w:rsidR="00443A3B" w:rsidRPr="001A5732" w:rsidRDefault="00443A3B" w:rsidP="00443A3B">
      <w:pPr>
        <w:ind w:firstLine="0"/>
        <w:rPr>
          <w:sz w:val="16"/>
          <w:szCs w:val="16"/>
        </w:rPr>
      </w:pPr>
    </w:p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lastRenderedPageBreak/>
        <w:t>“Ўзбекистон почтаси” Акционерлик жамияти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“Ўзбекистон почтаси” Акционерлик жамияти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Акционерлик жамияти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200833833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53100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30.09.1997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1053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Юнус обод тумани, Олой кўчаси 1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76 фоиз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15 697,6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7 771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Бош 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Файзуллаев Алишер Насибуллаевич</w:t>
            </w:r>
          </w:p>
        </w:tc>
      </w:tr>
      <w:tr w:rsidR="00443A3B" w:rsidRPr="00F47E16" w:rsidTr="00443A3B">
        <w:trPr>
          <w:trHeight w:val="193"/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233-57-47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gak@post.uz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443A3B" w:rsidRDefault="00443A3B" w:rsidP="00443A3B"/>
    <w:tbl>
      <w:tblPr>
        <w:tblW w:w="14905" w:type="dxa"/>
        <w:tblInd w:w="108" w:type="dxa"/>
        <w:tblLook w:val="04A0" w:firstRow="1" w:lastRow="0" w:firstColumn="1" w:lastColumn="0" w:noHBand="0" w:noVBand="1"/>
      </w:tblPr>
      <w:tblGrid>
        <w:gridCol w:w="6096"/>
        <w:gridCol w:w="913"/>
        <w:gridCol w:w="2040"/>
        <w:gridCol w:w="1940"/>
        <w:gridCol w:w="2040"/>
        <w:gridCol w:w="1876"/>
      </w:tblGrid>
      <w:tr w:rsidR="00443A3B" w:rsidRPr="00A17C49" w:rsidTr="00443A3B">
        <w:trPr>
          <w:trHeight w:val="315"/>
        </w:trPr>
        <w:tc>
          <w:tcPr>
            <w:tcW w:w="14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F32"/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 - форма № 2</w:t>
            </w:r>
            <w:bookmarkEnd w:id="1"/>
          </w:p>
        </w:tc>
      </w:tr>
      <w:tr w:rsidR="00443A3B" w:rsidRPr="00A17C49" w:rsidTr="00443A3B">
        <w:trPr>
          <w:trHeight w:val="402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17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сўм</w:t>
            </w:r>
            <w:proofErr w:type="spellEnd"/>
          </w:p>
        </w:tc>
      </w:tr>
      <w:tr w:rsidR="00443A3B" w:rsidRPr="00A17C49" w:rsidTr="00443A3B">
        <w:trPr>
          <w:trHeight w:val="72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44 875 173,00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65 380 482,40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37 222 124,00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48 204 296,10 </w:t>
            </w:r>
          </w:p>
        </w:tc>
      </w:tr>
      <w:tr w:rsidR="00443A3B" w:rsidRPr="00A17C49" w:rsidTr="00443A3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7 653 049,00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17 176 186,30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13 274 948,00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16 198 224,60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6 003 166,00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8 309 996,20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7 271 782,00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7 888 228,40 </w:t>
            </w:r>
          </w:p>
        </w:tc>
      </w:tr>
      <w:tr w:rsidR="00443A3B" w:rsidRPr="00A17C49" w:rsidTr="00443A3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1 563 432,00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1 641 710,30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4 058 467,00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2 619 671,90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1 289 368,00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1 480 276,60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150 575,00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131 507,00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978 352,00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1 226 785,60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160 441,00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121 984,00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641 335,00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1 485 628,10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65 329,00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872 312,40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576 006,00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613 315,70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3 410 434,00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2 614 320,50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3 410 434,00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2 614 320,50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194 393,00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529 649,30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A17C49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17C4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3 604 827,00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2 084 671,10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17C4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</w:tbl>
    <w:p w:rsidR="00443A3B" w:rsidRDefault="00443A3B" w:rsidP="00443A3B"/>
    <w:p w:rsidR="00443A3B" w:rsidRDefault="00443A3B"/>
    <w:p w:rsidR="00443A3B" w:rsidRPr="00C86C8D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C86C8D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“Дастурий маҳсулотлар ва ахборот технологиялари технологик парки Дирекцияси”</w:t>
      </w:r>
    </w:p>
    <w:p w:rsidR="00443A3B" w:rsidRPr="00C86C8D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C86C8D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Масъулияти чекланган жамият тўғрисида</w:t>
      </w:r>
      <w:r w:rsidRPr="00C86C8D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C86C8D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9923" w:type="dxa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731"/>
      </w:tblGrid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“Дастурий маҳсулотлар ва ахборот технологиялари технологик парки Дирекцияси”Масъулияти чекланган жамият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Масъулияти чекланган жамият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305975326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63990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11.01.2019 йил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665836</w:t>
            </w:r>
          </w:p>
        </w:tc>
      </w:tr>
      <w:tr w:rsidR="00443A3B" w:rsidRPr="00443A3B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шахар. М.Улуғбек туман, Тепамасжид кўчаси, 4 уй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фоиз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115 615,8 млн. сўм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66 та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Ибрагимов Фарход Заирович</w:t>
            </w:r>
          </w:p>
        </w:tc>
      </w:tr>
      <w:tr w:rsidR="00443A3B" w:rsidRPr="00C86C8D" w:rsidTr="00443A3B">
        <w:trPr>
          <w:trHeight w:val="193"/>
        </w:trPr>
        <w:tc>
          <w:tcPr>
            <w:tcW w:w="5192" w:type="dxa"/>
          </w:tcPr>
          <w:p w:rsidR="00443A3B" w:rsidRPr="00C86C8D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209 11 99</w:t>
            </w:r>
          </w:p>
        </w:tc>
      </w:tr>
      <w:tr w:rsidR="00443A3B" w:rsidRPr="00C86C8D" w:rsidTr="00443A3B">
        <w:tc>
          <w:tcPr>
            <w:tcW w:w="5192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4731" w:type="dxa"/>
          </w:tcPr>
          <w:p w:rsidR="00443A3B" w:rsidRPr="00C86C8D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6C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info@it-park.uz</w:t>
            </w:r>
          </w:p>
        </w:tc>
      </w:tr>
      <w:tr w:rsidR="00443A3B" w:rsidRPr="00F47E16" w:rsidTr="00443A3B"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4731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443A3B" w:rsidRDefault="00443A3B" w:rsidP="00443A3B">
      <w:pPr>
        <w:ind w:firstLine="0"/>
      </w:pPr>
    </w:p>
    <w:p w:rsidR="00443A3B" w:rsidRDefault="00443A3B" w:rsidP="00443A3B">
      <w:pPr>
        <w:ind w:firstLine="0"/>
      </w:pPr>
    </w:p>
    <w:p w:rsidR="00443A3B" w:rsidRDefault="00443A3B" w:rsidP="00443A3B">
      <w:pPr>
        <w:ind w:firstLine="0"/>
      </w:pPr>
    </w:p>
    <w:p w:rsidR="00443A3B" w:rsidRDefault="00443A3B" w:rsidP="00443A3B">
      <w:pPr>
        <w:ind w:firstLine="0"/>
      </w:pPr>
    </w:p>
    <w:tbl>
      <w:tblPr>
        <w:tblW w:w="9729" w:type="dxa"/>
        <w:tblInd w:w="93" w:type="dxa"/>
        <w:tblLook w:val="04A0" w:firstRow="1" w:lastRow="0" w:firstColumn="1" w:lastColumn="0" w:noHBand="0" w:noVBand="1"/>
      </w:tblPr>
      <w:tblGrid>
        <w:gridCol w:w="5152"/>
        <w:gridCol w:w="1020"/>
        <w:gridCol w:w="1957"/>
        <w:gridCol w:w="1600"/>
      </w:tblGrid>
      <w:tr w:rsidR="00443A3B" w:rsidRPr="00C86C8D" w:rsidTr="00443A3B">
        <w:trPr>
          <w:trHeight w:val="315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C86C8D" w:rsidTr="00443A3B">
        <w:trPr>
          <w:trHeight w:val="43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115 538,5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122 290,6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2 802,2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115 450,9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119 488,3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91 183,5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115 450,9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211 371,9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1 101,9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95 865,5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186,1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5,4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80 931,5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14 709,9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32,6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98 749,0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53,8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98 708,3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22,7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3 202,3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200 194,8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3 202,3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200 194,8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114 222,1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115 615,9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6 845,3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-8 504,2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3 631,5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297 284,3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117 914,0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411 241,4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63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  <w:tr w:rsidR="00443A3B" w:rsidRPr="00C86C8D" w:rsidTr="00443A3B">
        <w:trPr>
          <w:trHeight w:val="63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565,0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125,4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11,6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153,8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34,4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  <w:tr w:rsidR="00443A3B" w:rsidRPr="00C86C8D" w:rsidTr="00443A3B">
        <w:trPr>
          <w:trHeight w:val="315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739,2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325,3 </w:t>
            </w:r>
          </w:p>
        </w:tc>
      </w:tr>
    </w:tbl>
    <w:p w:rsidR="00443A3B" w:rsidRDefault="00443A3B" w:rsidP="00443A3B">
      <w:pPr>
        <w:ind w:firstLine="0"/>
      </w:pPr>
    </w:p>
    <w:p w:rsidR="00443A3B" w:rsidRDefault="00443A3B" w:rsidP="00443A3B">
      <w:pPr>
        <w:ind w:firstLine="0"/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134"/>
        <w:gridCol w:w="1134"/>
        <w:gridCol w:w="1134"/>
        <w:gridCol w:w="1559"/>
        <w:gridCol w:w="1560"/>
      </w:tblGrid>
      <w:tr w:rsidR="00443A3B" w:rsidRPr="00C86C8D" w:rsidTr="00443A3B">
        <w:trPr>
          <w:trHeight w:val="315"/>
        </w:trPr>
        <w:tc>
          <w:tcPr>
            <w:tcW w:w="9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C86C8D" w:rsidTr="00443A3B">
        <w:trPr>
          <w:trHeight w:val="402"/>
        </w:trPr>
        <w:tc>
          <w:tcPr>
            <w:tcW w:w="9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C86C8D" w:rsidTr="00443A3B">
        <w:trPr>
          <w:trHeight w:val="545"/>
        </w:trPr>
        <w:tc>
          <w:tcPr>
            <w:tcW w:w="316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vMerge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C86C8D" w:rsidTr="00443A3B">
        <w:trPr>
          <w:trHeight w:val="439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265,3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9 048,4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364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265,3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9 048,4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203,1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15 582,5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198,2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11 631,7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4,9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3 950,8   </w:t>
            </w:r>
          </w:p>
        </w:tc>
      </w:tr>
      <w:tr w:rsidR="00443A3B" w:rsidRPr="00C86C8D" w:rsidTr="00443A3B">
        <w:trPr>
          <w:trHeight w:val="447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8,1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66,3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6 526,0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4,5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2 791,9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4,5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5,1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3 734,1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Прибыль (убыток) до уплаты налога на прибыль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70,7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3 734,1   </w:t>
            </w:r>
          </w:p>
        </w:tc>
      </w:tr>
      <w:tr w:rsidR="00443A3B" w:rsidRPr="00C86C8D" w:rsidTr="00443A3B">
        <w:trPr>
          <w:trHeight w:val="315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10,3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26,9   </w:t>
            </w:r>
          </w:p>
        </w:tc>
      </w:tr>
      <w:tr w:rsidR="00443A3B" w:rsidRPr="00C86C8D" w:rsidTr="00443A3B">
        <w:trPr>
          <w:trHeight w:val="630"/>
        </w:trPr>
        <w:tc>
          <w:tcPr>
            <w:tcW w:w="3167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3 761,1   </w:t>
            </w:r>
          </w:p>
        </w:tc>
      </w:tr>
    </w:tbl>
    <w:p w:rsidR="00443A3B" w:rsidRDefault="00443A3B" w:rsidP="00443A3B">
      <w:pPr>
        <w:ind w:firstLine="0"/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6"/>
        <w:gridCol w:w="1134"/>
        <w:gridCol w:w="1134"/>
        <w:gridCol w:w="1276"/>
      </w:tblGrid>
      <w:tr w:rsidR="00443A3B" w:rsidRPr="00C86C8D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43A3B" w:rsidRPr="00C86C8D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C86C8D" w:rsidTr="00443A3B">
        <w:trPr>
          <w:trHeight w:val="945"/>
        </w:trPr>
        <w:tc>
          <w:tcPr>
            <w:tcW w:w="62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26,9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62,5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7,3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1 092,8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1 171,0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13,2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402,7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445,3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631,2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45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C86C8D" w:rsidTr="00443A3B">
        <w:trPr>
          <w:trHeight w:val="82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1 389,3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1 480,2 </w:t>
            </w:r>
          </w:p>
        </w:tc>
      </w:tr>
      <w:tr w:rsidR="00443A3B" w:rsidRPr="00C86C8D" w:rsidTr="00443A3B">
        <w:trPr>
          <w:trHeight w:val="77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131,9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132,5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C86C8D" w:rsidTr="00443A3B">
        <w:trPr>
          <w:trHeight w:val="315"/>
        </w:trPr>
        <w:tc>
          <w:tcPr>
            <w:tcW w:w="6286" w:type="dxa"/>
            <w:shd w:val="clear" w:color="000000" w:fill="FFFFFF"/>
            <w:vAlign w:val="center"/>
            <w:hideMark/>
          </w:tcPr>
          <w:p w:rsidR="00443A3B" w:rsidRPr="00C86C8D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5 082,1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43A3B" w:rsidRPr="00C86C8D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5 645,0 </w:t>
            </w:r>
          </w:p>
        </w:tc>
      </w:tr>
    </w:tbl>
    <w:p w:rsidR="00443A3B" w:rsidRDefault="00443A3B" w:rsidP="00443A3B">
      <w:pPr>
        <w:ind w:firstLine="0"/>
      </w:pPr>
    </w:p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“Дастурий маҳсулотлар ва ахборот технологиялари технологик парки Дирекцияси”</w:t>
      </w:r>
    </w:p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Масъулияти чекланган жамият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“Дастурий маҳсулотлар ва ахборот технологиялари технологик парки Дирекцияси”Масъулияти чекланган жамият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Масъулияти чекланган жамият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305975326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63990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11.01.2019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665836</w:t>
            </w:r>
          </w:p>
        </w:tc>
      </w:tr>
      <w:tr w:rsidR="00443A3B" w:rsidRPr="00443A3B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шахар. М.Улуғбек туман, Тепамасжид кўчаси, 4 уй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фоиз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115 615,8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66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Ибрагимов Фарход Заирович</w:t>
            </w:r>
          </w:p>
        </w:tc>
      </w:tr>
      <w:tr w:rsidR="00443A3B" w:rsidRPr="00F47E16" w:rsidTr="00443A3B">
        <w:trPr>
          <w:trHeight w:val="193"/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209 11 99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info@it-park.uz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p w:rsidR="00443A3B" w:rsidRDefault="00443A3B" w:rsidP="00443A3B"/>
    <w:p w:rsidR="00443A3B" w:rsidRDefault="00443A3B" w:rsidP="00443A3B"/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DD6F65" w:rsidTr="00443A3B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RPr="00DD6F65" w:rsidTr="00443A3B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28 188,0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119 464,0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88 208,0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1 001,0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640,0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207 498,0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156 385,0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отчисления во внебюджетный Фонд реконструкции, капитального ремонта и оснащения общеобразовательных школ, </w:t>
            </w: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118 593,0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75 644,0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DD6F65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D6F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473 743,0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D6F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320 237,0   </w:t>
            </w:r>
          </w:p>
        </w:tc>
      </w:tr>
    </w:tbl>
    <w:p w:rsidR="00443A3B" w:rsidRDefault="00443A3B" w:rsidP="00443A3B"/>
    <w:p w:rsidR="00443A3B" w:rsidRPr="00314D91" w:rsidRDefault="00443A3B" w:rsidP="00443A3B">
      <w:pPr>
        <w:ind w:left="-1134" w:right="707" w:firstLine="170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314D9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“Давлат ахборот тизимларини яратиш ва қўллаб-қўвватлар бўйича ягона интегратор”</w:t>
      </w:r>
    </w:p>
    <w:p w:rsidR="00443A3B" w:rsidRPr="00314D91" w:rsidRDefault="00443A3B" w:rsidP="00443A3B">
      <w:pPr>
        <w:ind w:left="-1134" w:right="707" w:firstLine="1701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314D9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Узинфоком Масъулияти чекланган жамияти тўғрисида</w:t>
      </w:r>
      <w:r w:rsidRPr="00314D9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314D91" w:rsidRDefault="00443A3B" w:rsidP="00443A3B">
      <w:pPr>
        <w:ind w:left="-1134" w:right="707" w:firstLine="1701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715"/>
      </w:tblGrid>
      <w:tr w:rsidR="00443A3B" w:rsidRPr="00443A3B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“Давлат ахборот тизимларини яратиш ва қўллаб-қўвватлар бўйича ягона интегратор”Узинфоком Масъулияти чекланган жамият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Масъулияти чекланган жамият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204118319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left="56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62090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07.02.2008 йил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left="317"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001807-09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А. Навоий кўчаси, 28 Д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51 фоиз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13 504,0 млн. сўм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116 та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Гимранов Эмиль Илдарович</w:t>
            </w:r>
          </w:p>
        </w:tc>
      </w:tr>
      <w:tr w:rsidR="00443A3B" w:rsidRPr="00314D91" w:rsidTr="00443A3B">
        <w:trPr>
          <w:trHeight w:val="193"/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(998 71) 238-42-00</w:t>
            </w:r>
          </w:p>
        </w:tc>
      </w:tr>
      <w:tr w:rsidR="00443A3B" w:rsidRPr="00314D91" w:rsidTr="00443A3B">
        <w:trPr>
          <w:jc w:val="center"/>
        </w:trPr>
        <w:tc>
          <w:tcPr>
            <w:tcW w:w="5192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6715" w:type="dxa"/>
          </w:tcPr>
          <w:p w:rsidR="00443A3B" w:rsidRPr="00314D91" w:rsidRDefault="00443A3B" w:rsidP="00443A3B">
            <w:pPr>
              <w:spacing w:after="60"/>
              <w:ind w:right="707" w:firstLine="170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14D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info@uzinfocom.uz</w:t>
            </w:r>
          </w:p>
        </w:tc>
      </w:tr>
    </w:tbl>
    <w:p w:rsidR="00443A3B" w:rsidRPr="00314D91" w:rsidRDefault="00443A3B" w:rsidP="00443A3B">
      <w:pPr>
        <w:ind w:right="707" w:firstLine="1701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Pr="00314D91" w:rsidRDefault="00443A3B" w:rsidP="00443A3B">
      <w:pPr>
        <w:ind w:right="707" w:firstLine="1701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Pr="00314D91" w:rsidRDefault="00443A3B" w:rsidP="00443A3B">
      <w:pPr>
        <w:ind w:right="707" w:firstLine="1701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869"/>
        <w:gridCol w:w="1559"/>
        <w:gridCol w:w="1701"/>
        <w:gridCol w:w="1431"/>
      </w:tblGrid>
      <w:tr w:rsidR="00443A3B" w:rsidRPr="007C5D3F" w:rsidTr="00443A3B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7C5D3F" w:rsidTr="00443A3B">
        <w:trPr>
          <w:trHeight w:val="94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19417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15417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12444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17350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Товарно-материальные запасы, всего (стр.150+160+170+180),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8255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19377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18324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28314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45665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Пассив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13504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5826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3497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42608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</w:t>
            </w:r>
          </w:p>
        </w:tc>
      </w:tr>
      <w:tr w:rsidR="00443A3B" w:rsidRPr="007C5D3F" w:rsidTr="00443A3B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поставщикам и подрядчикам (6000)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3056</w:t>
            </w:r>
          </w:p>
        </w:tc>
      </w:tr>
      <w:tr w:rsidR="00443A3B" w:rsidRPr="007C5D3F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45665</w:t>
            </w:r>
          </w:p>
        </w:tc>
      </w:tr>
    </w:tbl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 w:rsidP="00443A3B">
      <w:pPr>
        <w:ind w:right="707" w:firstLine="1701"/>
        <w:rPr>
          <w:sz w:val="16"/>
          <w:szCs w:val="16"/>
        </w:rPr>
      </w:pPr>
    </w:p>
    <w:tbl>
      <w:tblPr>
        <w:tblW w:w="9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1134"/>
        <w:gridCol w:w="1275"/>
        <w:gridCol w:w="1134"/>
        <w:gridCol w:w="803"/>
      </w:tblGrid>
      <w:tr w:rsidR="00443A3B" w:rsidRPr="007C5D3F" w:rsidTr="00443A3B">
        <w:trPr>
          <w:trHeight w:val="31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7C5D3F" w:rsidTr="00443A3B">
        <w:trPr>
          <w:trHeight w:val="402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7C5D3F" w:rsidTr="00443A3B">
        <w:trPr>
          <w:trHeight w:val="545"/>
        </w:trPr>
        <w:tc>
          <w:tcPr>
            <w:tcW w:w="430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vMerge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Чистая выручка от реализации продукции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16501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23820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8313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17880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8187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5940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6087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7185</w:t>
            </w: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</w:t>
            </w: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3515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630"/>
        </w:trPr>
        <w:tc>
          <w:tcPr>
            <w:tcW w:w="4302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1275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803" w:type="dxa"/>
            <w:shd w:val="clear" w:color="000000" w:fill="FFFFFF"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3A3B" w:rsidRPr="00F47E16" w:rsidRDefault="00443A3B" w:rsidP="00443A3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Pr="007C5D3F" w:rsidRDefault="00443A3B" w:rsidP="00443A3B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3"/>
        <w:gridCol w:w="1842"/>
        <w:gridCol w:w="1134"/>
        <w:gridCol w:w="851"/>
      </w:tblGrid>
      <w:tr w:rsidR="00443A3B" w:rsidRPr="007C5D3F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43A3B" w:rsidRPr="007C5D3F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7C5D3F" w:rsidTr="00443A3B">
        <w:trPr>
          <w:trHeight w:val="945"/>
        </w:trPr>
        <w:tc>
          <w:tcPr>
            <w:tcW w:w="60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Фиксированный налог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45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82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77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7C5D3F" w:rsidTr="00443A3B">
        <w:trPr>
          <w:trHeight w:val="315"/>
        </w:trPr>
        <w:tc>
          <w:tcPr>
            <w:tcW w:w="6003" w:type="dxa"/>
            <w:shd w:val="clear" w:color="000000" w:fill="FFFFFF"/>
            <w:vAlign w:val="center"/>
            <w:hideMark/>
          </w:tcPr>
          <w:p w:rsidR="00443A3B" w:rsidRPr="007C5D3F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4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851" w:type="dxa"/>
            <w:shd w:val="clear" w:color="000000" w:fill="FFFFFF"/>
            <w:noWrap/>
          </w:tcPr>
          <w:p w:rsidR="00443A3B" w:rsidRPr="007C5D3F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</w:t>
            </w:r>
          </w:p>
        </w:tc>
      </w:tr>
    </w:tbl>
    <w:p w:rsidR="00443A3B" w:rsidRPr="007C5D3F" w:rsidRDefault="00443A3B" w:rsidP="00443A3B">
      <w:pPr>
        <w:ind w:right="707" w:firstLine="1701"/>
        <w:rPr>
          <w:sz w:val="16"/>
          <w:szCs w:val="16"/>
        </w:rPr>
      </w:pPr>
    </w:p>
    <w:p w:rsidR="00443A3B" w:rsidRDefault="00443A3B"/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“Давлат ахборот тизимларини яратиш ва қўллаб-қўвватлар бўйича ягона интегратор”</w:t>
      </w:r>
    </w:p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Узинфоком Масъулияти чекланган жамияти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443A3B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“Давлат ахборот тизимларини яратиш ва қўллаб-қўвватлар бўйича ягона интегратор”Узинфоком Масъулияти чекланган жамият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Масъулияти чекланган жамият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204118319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62090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07.02.2008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001807-09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А. Навоий кўчаси, 28 Д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51 фоиз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13 504,0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116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lastRenderedPageBreak/>
              <w:t>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Гимранов Эмиль Илдарович</w:t>
            </w:r>
          </w:p>
        </w:tc>
      </w:tr>
      <w:tr w:rsidR="00443A3B" w:rsidRPr="00F47E16" w:rsidTr="00443A3B">
        <w:trPr>
          <w:trHeight w:val="193"/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(998 71) 238-42-00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info@uzinfocom.uz</w:t>
            </w:r>
          </w:p>
        </w:tc>
      </w:tr>
    </w:tbl>
    <w:p w:rsidR="00443A3B" w:rsidRDefault="00443A3B" w:rsidP="00443A3B"/>
    <w:p w:rsidR="00443A3B" w:rsidRDefault="00443A3B" w:rsidP="00443A3B"/>
    <w:tbl>
      <w:tblPr>
        <w:tblW w:w="15110" w:type="dxa"/>
        <w:tblInd w:w="108" w:type="dxa"/>
        <w:tblLook w:val="04A0" w:firstRow="1" w:lastRow="0" w:firstColumn="1" w:lastColumn="0" w:noHBand="0" w:noVBand="1"/>
      </w:tblPr>
      <w:tblGrid>
        <w:gridCol w:w="6237"/>
        <w:gridCol w:w="913"/>
        <w:gridCol w:w="2040"/>
        <w:gridCol w:w="1940"/>
        <w:gridCol w:w="2040"/>
        <w:gridCol w:w="1940"/>
      </w:tblGrid>
      <w:tr w:rsidR="00443A3B" w:rsidRPr="00BD09C3" w:rsidTr="00443A3B">
        <w:trPr>
          <w:trHeight w:val="315"/>
        </w:trPr>
        <w:tc>
          <w:tcPr>
            <w:tcW w:w="15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BD09C3" w:rsidTr="00443A3B">
        <w:trPr>
          <w:trHeight w:val="402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D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RPr="00BD09C3" w:rsidTr="00443A3B">
        <w:trPr>
          <w:trHeight w:val="72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5 165 894,2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4 046 257,4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2 117 609,7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4 091 182,5   </w:t>
            </w:r>
          </w:p>
        </w:tc>
      </w:tr>
      <w:tr w:rsidR="00443A3B" w:rsidRPr="00BD09C3" w:rsidTr="00443A3B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3 048 284,6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44 925,1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1 472 826,8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1 420 039,3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28 043,2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41 378,7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782 759,9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892 272,7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662 023,7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486 387,9   </w:t>
            </w:r>
          </w:p>
        </w:tc>
      </w:tr>
      <w:tr w:rsidR="00443A3B" w:rsidRPr="00BD09C3" w:rsidTr="00443A3B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54 409,1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74 131,0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1 629 866,9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1 390 833,3   </w:t>
            </w:r>
          </w:p>
        </w:tc>
      </w:tr>
      <w:tr w:rsidR="00443A3B" w:rsidRPr="00BD09C3" w:rsidTr="00443A3B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финансовой деятельности, </w:t>
            </w: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5 315,0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4 125,9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5 315,0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4 125,9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3 467,5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60 458,8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3 467,5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60 458,8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1 631 714,3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1 447 166,2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1 631 714,3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1 447 166,2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443A3B" w:rsidRPr="00BD09C3" w:rsidTr="00443A3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BD09C3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1 631 714,3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BD09C3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1 447 166,2   </w:t>
            </w:r>
          </w:p>
        </w:tc>
      </w:tr>
    </w:tbl>
    <w:p w:rsidR="00443A3B" w:rsidRDefault="00443A3B" w:rsidP="00443A3B"/>
    <w:p w:rsidR="00443A3B" w:rsidRDefault="00443A3B"/>
    <w:p w:rsidR="00BA6F2F" w:rsidRDefault="00BA6F2F"/>
    <w:p w:rsidR="00BA6F2F" w:rsidRDefault="00BA6F2F"/>
    <w:p w:rsidR="00BA6F2F" w:rsidRDefault="00BA6F2F"/>
    <w:p w:rsidR="00BA6F2F" w:rsidRDefault="00BA6F2F"/>
    <w:p w:rsidR="00BA6F2F" w:rsidRDefault="00BA6F2F"/>
    <w:p w:rsidR="00BA6F2F" w:rsidRDefault="00BA6F2F"/>
    <w:p w:rsidR="00443A3B" w:rsidRPr="00D94501" w:rsidRDefault="00443A3B" w:rsidP="00443A3B">
      <w:pPr>
        <w:rPr>
          <w:sz w:val="16"/>
          <w:szCs w:val="16"/>
        </w:rPr>
      </w:pPr>
    </w:p>
    <w:p w:rsidR="00443A3B" w:rsidRPr="00D94501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D9450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“Xabar” газетаси таҳририяти” Давлат унитар корхонаси тўғрисида</w:t>
      </w:r>
      <w:r w:rsidRPr="00D9450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D94501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“Xabar” газетаси таҳририяти” Давлат унитар корхонаси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201057531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58130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12.02.1992 йил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144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Амир Темур 1-тор кўчаси, 2-уй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4,8 млн. сўм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16 та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Абдурахмонов Абдуғани Абдурасулович</w:t>
            </w:r>
          </w:p>
        </w:tc>
      </w:tr>
      <w:tr w:rsidR="00443A3B" w:rsidRPr="00D94501" w:rsidTr="00443A3B">
        <w:trPr>
          <w:trHeight w:val="193"/>
        </w:trPr>
        <w:tc>
          <w:tcPr>
            <w:tcW w:w="5192" w:type="dxa"/>
          </w:tcPr>
          <w:p w:rsidR="00443A3B" w:rsidRPr="00D94501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234-18-59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Info@xabar.uz</w:t>
            </w:r>
          </w:p>
        </w:tc>
      </w:tr>
      <w:tr w:rsidR="00443A3B" w:rsidRPr="00D94501" w:rsidTr="00443A3B">
        <w:tc>
          <w:tcPr>
            <w:tcW w:w="519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9052" w:type="dxa"/>
          </w:tcPr>
          <w:p w:rsidR="00443A3B" w:rsidRPr="00D94501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6428"/>
        <w:gridCol w:w="850"/>
        <w:gridCol w:w="1276"/>
        <w:gridCol w:w="1559"/>
      </w:tblGrid>
      <w:tr w:rsidR="00443A3B" w:rsidRPr="00D94501" w:rsidTr="00443A3B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D94501" w:rsidTr="00443A3B">
        <w:trPr>
          <w:trHeight w:val="94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1 188,3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691,0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714,9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497,4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Сумма амортизации (0500)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714,9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497,4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386,1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355,1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0,8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по налогам и другим обязательным платежам в бюджет (4400)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21,7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287,2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286,4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1 186,7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4,8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117,8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682,9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811,3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466,4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630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720,3 </w:t>
            </w:r>
          </w:p>
        </w:tc>
      </w:tr>
      <w:tr w:rsidR="00443A3B" w:rsidRPr="00D94501" w:rsidTr="00443A3B">
        <w:trPr>
          <w:trHeight w:val="630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718,6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509,9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64,8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72,6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1,7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Текущая часть долгосрочных обязательств (6950)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720,3 </w:t>
            </w:r>
          </w:p>
        </w:tc>
      </w:tr>
      <w:tr w:rsidR="00443A3B" w:rsidRPr="00D94501" w:rsidTr="00443A3B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1 186,7 </w:t>
            </w:r>
          </w:p>
        </w:tc>
      </w:tr>
    </w:tbl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tbl>
      <w:tblPr>
        <w:tblW w:w="10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851"/>
        <w:gridCol w:w="1134"/>
        <w:gridCol w:w="992"/>
        <w:gridCol w:w="1134"/>
        <w:gridCol w:w="1276"/>
      </w:tblGrid>
      <w:tr w:rsidR="00443A3B" w:rsidRPr="00D94501" w:rsidTr="00443A3B">
        <w:trPr>
          <w:trHeight w:val="315"/>
        </w:trPr>
        <w:tc>
          <w:tcPr>
            <w:tcW w:w="10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D94501" w:rsidTr="00443A3B">
        <w:trPr>
          <w:trHeight w:val="402"/>
        </w:trPr>
        <w:tc>
          <w:tcPr>
            <w:tcW w:w="10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D94501" w:rsidTr="00443A3B">
        <w:trPr>
          <w:trHeight w:val="687"/>
        </w:trPr>
        <w:tc>
          <w:tcPr>
            <w:tcW w:w="472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D94501" w:rsidTr="00443A3B">
        <w:trPr>
          <w:trHeight w:val="413"/>
        </w:trPr>
        <w:tc>
          <w:tcPr>
            <w:tcW w:w="4728" w:type="dxa"/>
            <w:vMerge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1 460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1 489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1 024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1 052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435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437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264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D94501" w:rsidTr="00443A3B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443A3B" w:rsidRDefault="00443A3B" w:rsidP="00443A3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99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1134"/>
        <w:gridCol w:w="2127"/>
        <w:gridCol w:w="1417"/>
      </w:tblGrid>
      <w:tr w:rsidR="00443A3B" w:rsidRPr="00D94501" w:rsidTr="00443A3B">
        <w:trPr>
          <w:trHeight w:val="315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Pr="00D94501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СПРАВКА О ПЛАТЕЖАХ В БЮДЖЕТ</w:t>
            </w:r>
          </w:p>
        </w:tc>
      </w:tr>
      <w:tr w:rsidR="00443A3B" w:rsidRPr="00D94501" w:rsidTr="00443A3B">
        <w:trPr>
          <w:trHeight w:val="315"/>
        </w:trPr>
        <w:tc>
          <w:tcPr>
            <w:tcW w:w="9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млн.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D94501" w:rsidTr="00443A3B">
        <w:trPr>
          <w:trHeight w:val="493"/>
        </w:trPr>
        <w:tc>
          <w:tcPr>
            <w:tcW w:w="52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9,23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117,53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109,95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0,98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0,08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185,24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136,83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9,23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10,20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45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82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121,90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101,95 </w:t>
            </w:r>
          </w:p>
        </w:tc>
      </w:tr>
      <w:tr w:rsidR="00443A3B" w:rsidRPr="00D94501" w:rsidTr="00443A3B">
        <w:trPr>
          <w:trHeight w:val="77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D94501" w:rsidTr="00443A3B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443A3B" w:rsidRPr="00D94501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443,13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43A3B" w:rsidRPr="00D94501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358,93 </w:t>
            </w:r>
          </w:p>
        </w:tc>
      </w:tr>
    </w:tbl>
    <w:p w:rsidR="00443A3B" w:rsidRPr="00F47E16" w:rsidRDefault="00443A3B" w:rsidP="00443A3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Pr="00D94501" w:rsidRDefault="00443A3B" w:rsidP="00443A3B">
      <w:pPr>
        <w:rPr>
          <w:sz w:val="16"/>
          <w:szCs w:val="16"/>
        </w:rPr>
      </w:pPr>
    </w:p>
    <w:p w:rsidR="00443A3B" w:rsidRDefault="00443A3B"/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lastRenderedPageBreak/>
        <w:t>“Xabar” газетаси таҳририяти” 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“Xabar” газетаси таҳририяти” 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201057531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58130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12.02.1992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144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Амир Темур 1-тор кўчаси, 2-уй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4,8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16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Абдурахмонов Абдуғани Абдурасулович</w:t>
            </w:r>
          </w:p>
        </w:tc>
      </w:tr>
      <w:tr w:rsidR="00443A3B" w:rsidRPr="00F47E16" w:rsidTr="00443A3B">
        <w:trPr>
          <w:trHeight w:val="193"/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234-18-59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en-US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en-US"/>
              </w:rPr>
              <w:t>Info@xabar.uz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tbl>
      <w:tblPr>
        <w:tblW w:w="14969" w:type="dxa"/>
        <w:tblInd w:w="108" w:type="dxa"/>
        <w:tblLook w:val="04A0" w:firstRow="1" w:lastRow="0" w:firstColumn="1" w:lastColumn="0" w:noHBand="0" w:noVBand="1"/>
      </w:tblPr>
      <w:tblGrid>
        <w:gridCol w:w="6096"/>
        <w:gridCol w:w="913"/>
        <w:gridCol w:w="2040"/>
        <w:gridCol w:w="1940"/>
        <w:gridCol w:w="2040"/>
        <w:gridCol w:w="1940"/>
      </w:tblGrid>
      <w:tr w:rsidR="00443A3B" w:rsidRPr="00723288" w:rsidTr="00443A3B">
        <w:trPr>
          <w:trHeight w:val="315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723288" w:rsidTr="00443A3B">
        <w:trPr>
          <w:trHeight w:val="402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2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RPr="00723288" w:rsidTr="00443A3B">
        <w:trPr>
          <w:trHeight w:val="72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723288" w:rsidTr="00443A3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723288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723288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3A3B" w:rsidRDefault="00443A3B" w:rsidP="00443A3B"/>
    <w:p w:rsidR="00443A3B" w:rsidRDefault="00443A3B"/>
    <w:p w:rsidR="00443A3B" w:rsidRDefault="00443A3B" w:rsidP="00443A3B">
      <w:pPr>
        <w:ind w:left="198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105EB7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“ALOQALOYIHA” Давлат унитар корхонаси тўғрисида</w:t>
      </w:r>
      <w:r w:rsidRPr="00105EB7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Default="00443A3B" w:rsidP="00443A3B">
      <w:pPr>
        <w:ind w:left="198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Pr="00105EB7" w:rsidRDefault="00443A3B" w:rsidP="00443A3B">
      <w:pPr>
        <w:ind w:left="1985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443A3B" w:rsidRPr="00105EB7" w:rsidRDefault="00443A3B" w:rsidP="00443A3B">
      <w:pPr>
        <w:ind w:left="1985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“ALOQALOYIHA” Давлат унитар корхонаси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204610664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71120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19.03.2008 йил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002446-09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Шайхонтохур тум., Навои к, 14 А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455,0 млн. сўм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48 та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Камилов Дилшод Мирхаликович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241-62-50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info@aloqaloyiha.uz</w:t>
            </w:r>
          </w:p>
        </w:tc>
      </w:tr>
      <w:tr w:rsidR="00443A3B" w:rsidRPr="00105EB7" w:rsidTr="00443A3B">
        <w:tc>
          <w:tcPr>
            <w:tcW w:w="519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Молиявий-иқтисодий кўрсаткичлар:</w:t>
            </w:r>
          </w:p>
        </w:tc>
        <w:tc>
          <w:tcPr>
            <w:tcW w:w="9052" w:type="dxa"/>
          </w:tcPr>
          <w:p w:rsidR="00443A3B" w:rsidRPr="00105EB7" w:rsidRDefault="00443A3B" w:rsidP="00443A3B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tbl>
      <w:tblPr>
        <w:tblW w:w="10127" w:type="dxa"/>
        <w:tblInd w:w="93" w:type="dxa"/>
        <w:tblLook w:val="04A0" w:firstRow="1" w:lastRow="0" w:firstColumn="1" w:lastColumn="0" w:noHBand="0" w:noVBand="1"/>
      </w:tblPr>
      <w:tblGrid>
        <w:gridCol w:w="6286"/>
        <w:gridCol w:w="992"/>
        <w:gridCol w:w="1560"/>
        <w:gridCol w:w="1289"/>
      </w:tblGrid>
      <w:tr w:rsidR="00443A3B" w:rsidRPr="00105EB7" w:rsidTr="00443A3B">
        <w:trPr>
          <w:trHeight w:val="315"/>
        </w:trPr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105EB7" w:rsidTr="00443A3B">
        <w:trPr>
          <w:trHeight w:val="94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726958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431398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295560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297711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Товарно-материальные запасы, всего (стр.150+160+170+180),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386923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88296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88296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362696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42443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509585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289085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144755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56544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846993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650181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329712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80687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569494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1678948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1290505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1588216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454970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212028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522149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182975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118808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63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778167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619435</w:t>
            </w:r>
          </w:p>
        </w:tc>
      </w:tr>
      <w:tr w:rsidR="00443A3B" w:rsidRPr="00105EB7" w:rsidTr="00443A3B">
        <w:trPr>
          <w:trHeight w:val="63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778167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619435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поставщикам и подрядчикам (6000)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345556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477019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43246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57351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5379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36440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778167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619435</w:t>
            </w:r>
          </w:p>
        </w:tc>
      </w:tr>
      <w:tr w:rsidR="00443A3B" w:rsidRPr="00105EB7" w:rsidTr="00443A3B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1588216</w:t>
            </w:r>
          </w:p>
        </w:tc>
      </w:tr>
    </w:tbl>
    <w:p w:rsidR="00443A3B" w:rsidRDefault="00443A3B" w:rsidP="00443A3B">
      <w:pPr>
        <w:ind w:left="1985"/>
        <w:rPr>
          <w:sz w:val="16"/>
          <w:szCs w:val="16"/>
        </w:rPr>
      </w:pPr>
    </w:p>
    <w:p w:rsidR="00443A3B" w:rsidRDefault="00443A3B" w:rsidP="00443A3B">
      <w:pPr>
        <w:ind w:left="1985"/>
        <w:rPr>
          <w:sz w:val="16"/>
          <w:szCs w:val="16"/>
        </w:rPr>
      </w:pPr>
    </w:p>
    <w:tbl>
      <w:tblPr>
        <w:tblW w:w="10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851"/>
        <w:gridCol w:w="425"/>
        <w:gridCol w:w="1134"/>
        <w:gridCol w:w="992"/>
        <w:gridCol w:w="993"/>
        <w:gridCol w:w="566"/>
        <w:gridCol w:w="1276"/>
        <w:gridCol w:w="141"/>
      </w:tblGrid>
      <w:tr w:rsidR="00443A3B" w:rsidRPr="00105EB7" w:rsidTr="00443A3B">
        <w:trPr>
          <w:trHeight w:val="315"/>
        </w:trPr>
        <w:tc>
          <w:tcPr>
            <w:tcW w:w="10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105EB7" w:rsidTr="00443A3B">
        <w:trPr>
          <w:trHeight w:val="402"/>
        </w:trPr>
        <w:tc>
          <w:tcPr>
            <w:tcW w:w="10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105EB7" w:rsidTr="00443A3B">
        <w:trPr>
          <w:trHeight w:val="545"/>
        </w:trPr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vMerge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5253226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5274718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Себестоимость реализованной продукции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3637222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3579147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1626004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1695571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1641875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1623692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1245221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1299857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396654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323835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41829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71879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95371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58605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68507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54226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4379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2299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128185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Чрезвычайные прибыли и убытки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128185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64663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69139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63522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10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105EB7" w:rsidTr="00443A3B">
        <w:trPr>
          <w:gridAfter w:val="1"/>
          <w:wAfter w:w="141" w:type="dxa"/>
          <w:trHeight w:val="945"/>
        </w:trPr>
        <w:tc>
          <w:tcPr>
            <w:tcW w:w="472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64663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40844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447507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455382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746089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700877</w:t>
            </w: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Пенсионный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3A3B" w:rsidRPr="00105EB7" w:rsidTr="00443A3B">
        <w:trPr>
          <w:gridAfter w:val="1"/>
          <w:wAfter w:w="141" w:type="dxa"/>
          <w:trHeight w:val="45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82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445510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386332</w:t>
            </w:r>
          </w:p>
        </w:tc>
      </w:tr>
      <w:tr w:rsidR="00443A3B" w:rsidRPr="00105EB7" w:rsidTr="00443A3B">
        <w:trPr>
          <w:gridAfter w:val="1"/>
          <w:wAfter w:w="141" w:type="dxa"/>
          <w:trHeight w:val="77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105EB7" w:rsidTr="00443A3B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443A3B" w:rsidRPr="00105EB7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1706432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443A3B" w:rsidRPr="00105EB7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1583435</w:t>
            </w:r>
          </w:p>
        </w:tc>
      </w:tr>
    </w:tbl>
    <w:p w:rsidR="00443A3B" w:rsidRPr="00105EB7" w:rsidRDefault="00443A3B" w:rsidP="00443A3B">
      <w:pPr>
        <w:ind w:left="1985"/>
        <w:rPr>
          <w:sz w:val="16"/>
          <w:szCs w:val="16"/>
        </w:rPr>
      </w:pPr>
    </w:p>
    <w:p w:rsidR="00443A3B" w:rsidRDefault="00443A3B"/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“ALOQALOYIHA” 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“ALOQALOYIHA” 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204610664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71120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19.03.2008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002446-09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Шайхонтохур тум., Навои к, 14 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455,0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48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Камилов Дилшод Мирхаликович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241-62-50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info@aloqaloyiha.uz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lastRenderedPageBreak/>
              <w:t>Молиявий-иқтисодий кўрсаткичлар: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</w:p>
        </w:tc>
      </w:tr>
    </w:tbl>
    <w:tbl>
      <w:tblPr>
        <w:tblW w:w="14810" w:type="dxa"/>
        <w:tblInd w:w="108" w:type="dxa"/>
        <w:tblLook w:val="04A0" w:firstRow="1" w:lastRow="0" w:firstColumn="1" w:lastColumn="0" w:noHBand="0" w:noVBand="1"/>
      </w:tblPr>
      <w:tblGrid>
        <w:gridCol w:w="9214"/>
        <w:gridCol w:w="913"/>
        <w:gridCol w:w="2800"/>
        <w:gridCol w:w="1883"/>
      </w:tblGrid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AC7789" w:rsidTr="00443A3B">
        <w:trPr>
          <w:trHeight w:val="315"/>
        </w:trPr>
        <w:tc>
          <w:tcPr>
            <w:tcW w:w="1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RPr="00AC7789" w:rsidTr="00443A3B">
        <w:trPr>
          <w:trHeight w:val="9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28 188,0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119 464,0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88 208,0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1 001,0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640,0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207 498,0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156 385,0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9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118 593,0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75 644,0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RPr="00AC7789" w:rsidTr="00443A3B">
        <w:trPr>
          <w:trHeight w:val="3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AC778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473 743,0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AC778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320 237,0   </w:t>
            </w:r>
          </w:p>
        </w:tc>
      </w:tr>
    </w:tbl>
    <w:p w:rsidR="00443A3B" w:rsidRDefault="00443A3B" w:rsidP="00443A3B"/>
    <w:p w:rsidR="00443A3B" w:rsidRDefault="00443A3B"/>
    <w:p w:rsidR="00BA6F2F" w:rsidRDefault="00BA6F2F"/>
    <w:p w:rsidR="00BA6F2F" w:rsidRDefault="00BA6F2F"/>
    <w:p w:rsidR="00BA6F2F" w:rsidRDefault="00BA6F2F"/>
    <w:p w:rsidR="00BA6F2F" w:rsidRDefault="00BA6F2F"/>
    <w:p w:rsidR="00BA6F2F" w:rsidRDefault="00BA6F2F"/>
    <w:p w:rsidR="00BA6F2F" w:rsidRDefault="00BA6F2F"/>
    <w:p w:rsidR="00BA6F2F" w:rsidRDefault="00BA6F2F"/>
    <w:p w:rsidR="00443A3B" w:rsidRPr="00211BEC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211BEC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lastRenderedPageBreak/>
        <w:t xml:space="preserve">“Ўзбекистон телекоммуникация тармоқларини бошқариш республика маркази” </w:t>
      </w:r>
      <w:r w:rsidRPr="00211BEC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Давлат унитар корхонаси тўғрисида</w:t>
      </w:r>
      <w:r w:rsidRPr="00211BEC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211BEC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pPr w:leftFromText="180" w:rightFromText="180" w:vertAnchor="text" w:horzAnchor="page" w:tblpX="994" w:tblpY="3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589"/>
      </w:tblGrid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“Ўзбекистон телекоммуникация тармоқларини бошқариш республика маркази” Давлат унитар корхонаси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200899276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61900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12.05.2008 йил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000585-04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Олмазор тумани, Себзар 18А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2,19 млн. сўм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91 та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Шакиров Улуғбек Анварович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233-36-63</w:t>
            </w:r>
          </w:p>
        </w:tc>
      </w:tr>
      <w:tr w:rsidR="00443A3B" w:rsidRPr="00211BEC" w:rsidTr="00443A3B">
        <w:tc>
          <w:tcPr>
            <w:tcW w:w="5192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4589" w:type="dxa"/>
          </w:tcPr>
          <w:p w:rsidR="00443A3B" w:rsidRPr="00211BEC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211B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tmc@rtmc.uz</w:t>
            </w:r>
          </w:p>
        </w:tc>
      </w:tr>
    </w:tbl>
    <w:p w:rsidR="00443A3B" w:rsidRPr="00211BEC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5294"/>
        <w:gridCol w:w="1020"/>
        <w:gridCol w:w="1856"/>
        <w:gridCol w:w="1701"/>
      </w:tblGrid>
      <w:tr w:rsidR="00443A3B" w:rsidRPr="00211BEC" w:rsidTr="00443A3B">
        <w:trPr>
          <w:trHeight w:val="315"/>
        </w:trPr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211BEC" w:rsidTr="00443A3B">
        <w:trPr>
          <w:trHeight w:val="9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12 312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13 193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6 308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6 885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6 215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1 880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4 335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9 203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9 097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11 670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20 423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4 013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159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1 898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1 636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6 994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29 176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29 105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33 315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53 738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4 917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3 425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5 542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13 886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39 852 </w:t>
            </w:r>
          </w:p>
        </w:tc>
      </w:tr>
      <w:tr w:rsidR="00443A3B" w:rsidRPr="00211BEC" w:rsidTr="00443A3B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39 852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5 354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31 220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4 375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3 814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39 852 </w:t>
            </w:r>
          </w:p>
        </w:tc>
      </w:tr>
      <w:tr w:rsidR="00443A3B" w:rsidRPr="00211BEC" w:rsidTr="00443A3B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53 738 </w:t>
            </w:r>
          </w:p>
        </w:tc>
      </w:tr>
    </w:tbl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tbl>
      <w:tblPr>
        <w:tblW w:w="10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851"/>
        <w:gridCol w:w="992"/>
        <w:gridCol w:w="1134"/>
        <w:gridCol w:w="1311"/>
        <w:gridCol w:w="1417"/>
      </w:tblGrid>
      <w:tr w:rsidR="00443A3B" w:rsidRPr="00F47E16" w:rsidTr="00443A3B">
        <w:trPr>
          <w:trHeight w:val="315"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F47E16" w:rsidTr="00443A3B">
        <w:trPr>
          <w:trHeight w:val="402"/>
        </w:trPr>
        <w:tc>
          <w:tcPr>
            <w:tcW w:w="10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F47E16" w:rsidTr="00443A3B">
        <w:trPr>
          <w:trHeight w:val="687"/>
        </w:trPr>
        <w:tc>
          <w:tcPr>
            <w:tcW w:w="444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F47E16" w:rsidTr="00443A3B">
        <w:trPr>
          <w:trHeight w:val="413"/>
        </w:trPr>
        <w:tc>
          <w:tcPr>
            <w:tcW w:w="4445" w:type="dxa"/>
            <w:vMerge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9 061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224 566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6 477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196 995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2 584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27 571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3 314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67 909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1 237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2 663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2 076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65 247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40 323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42 091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42 091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1 768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1 768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315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1 709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F47E16" w:rsidTr="00443A3B">
        <w:trPr>
          <w:trHeight w:val="630"/>
        </w:trPr>
        <w:tc>
          <w:tcPr>
            <w:tcW w:w="4445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311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443A3B" w:rsidRDefault="00443A3B" w:rsidP="00443A3B">
      <w:pPr>
        <w:rPr>
          <w:sz w:val="16"/>
          <w:szCs w:val="16"/>
        </w:rPr>
      </w:pPr>
    </w:p>
    <w:tbl>
      <w:tblPr>
        <w:tblW w:w="10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850"/>
        <w:gridCol w:w="1418"/>
        <w:gridCol w:w="1275"/>
      </w:tblGrid>
      <w:tr w:rsidR="00443A3B" w:rsidRPr="00211BEC" w:rsidTr="00443A3B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СПРАВКА О ПЛАТЕЖАХ В БЮДЖЕТ</w:t>
            </w:r>
          </w:p>
        </w:tc>
      </w:tr>
      <w:tr w:rsidR="00443A3B" w:rsidRPr="00211BEC" w:rsidTr="00443A3B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млн.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211BEC" w:rsidTr="00443A3B">
        <w:trPr>
          <w:trHeight w:val="519"/>
        </w:trPr>
        <w:tc>
          <w:tcPr>
            <w:tcW w:w="657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1 709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1 709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897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897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2 153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2 153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45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82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888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682   </w:t>
            </w:r>
          </w:p>
        </w:tc>
      </w:tr>
      <w:tr w:rsidR="00443A3B" w:rsidRPr="00211BEC" w:rsidTr="00443A3B">
        <w:trPr>
          <w:trHeight w:val="77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RPr="00211BEC" w:rsidTr="00443A3B">
        <w:trPr>
          <w:trHeight w:val="315"/>
        </w:trPr>
        <w:tc>
          <w:tcPr>
            <w:tcW w:w="6570" w:type="dxa"/>
            <w:shd w:val="clear" w:color="000000" w:fill="FFFFFF"/>
            <w:vAlign w:val="center"/>
            <w:hideMark/>
          </w:tcPr>
          <w:p w:rsidR="00443A3B" w:rsidRPr="00211BEC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5 743   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43A3B" w:rsidRPr="00211BEC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5 537   </w:t>
            </w:r>
          </w:p>
        </w:tc>
      </w:tr>
    </w:tbl>
    <w:p w:rsidR="00443A3B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rPr>
          <w:sz w:val="16"/>
          <w:szCs w:val="16"/>
        </w:rPr>
      </w:pPr>
    </w:p>
    <w:p w:rsidR="00443A3B" w:rsidRPr="00211BEC" w:rsidRDefault="00443A3B" w:rsidP="00443A3B">
      <w:pPr>
        <w:rPr>
          <w:sz w:val="16"/>
          <w:szCs w:val="16"/>
        </w:rPr>
      </w:pPr>
    </w:p>
    <w:p w:rsidR="00443A3B" w:rsidRDefault="00443A3B"/>
    <w:p w:rsidR="00443A3B" w:rsidRDefault="00443A3B"/>
    <w:p w:rsidR="00443A3B" w:rsidRPr="00F47E16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lastRenderedPageBreak/>
        <w:t xml:space="preserve">“Ўзбекистон телекоммуникация тармоқларини бошқариш республика маркази” 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Pr="00F47E16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“Ўзбекистон телекоммуникация тармоқларини бошқариш республика маркази” 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200899276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61900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12.05.2008 йил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000585-04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Олмазор тумани, Себзар 18А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2,19 млн. сўм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91 та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Шакиров Улуғбек Анварович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233-36-63</w:t>
            </w:r>
          </w:p>
        </w:tc>
      </w:tr>
      <w:tr w:rsidR="00443A3B" w:rsidRPr="00F47E16" w:rsidTr="00443A3B">
        <w:trPr>
          <w:jc w:val="center"/>
        </w:trPr>
        <w:tc>
          <w:tcPr>
            <w:tcW w:w="519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F47E16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tmc@rtmc.uz</w:t>
            </w:r>
          </w:p>
        </w:tc>
      </w:tr>
    </w:tbl>
    <w:p w:rsidR="00443A3B" w:rsidRDefault="00443A3B" w:rsidP="00443A3B"/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RPr="006829A9" w:rsidTr="00443A3B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RPr="006829A9" w:rsidTr="00443A3B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303 864,00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303 864,00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238 941,00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238 941,00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1 991,00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1 991,00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20 757,00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20 757,00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19 061,00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19 061,00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234 800,00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129 024,00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43A3B" w:rsidRPr="006829A9" w:rsidTr="00443A3B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6829A9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817 423,00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6829A9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711 647,00 </w:t>
            </w:r>
          </w:p>
        </w:tc>
      </w:tr>
    </w:tbl>
    <w:p w:rsidR="00443A3B" w:rsidRDefault="00443A3B" w:rsidP="00443A3B"/>
    <w:p w:rsidR="00443A3B" w:rsidRDefault="00443A3B"/>
    <w:p w:rsidR="00443A3B" w:rsidRPr="00460265" w:rsidRDefault="00443A3B" w:rsidP="00443A3B">
      <w:pPr>
        <w:rPr>
          <w:sz w:val="16"/>
          <w:szCs w:val="16"/>
        </w:rPr>
      </w:pPr>
    </w:p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lastRenderedPageBreak/>
        <w:t xml:space="preserve">“UNICON.UZ" Фан-техника ва маркетинг тадқиқотлари маркази” </w:t>
      </w: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Давлат унитар корхонаси тўғрисида</w:t>
      </w: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460265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443A3B" w:rsidRPr="00460265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14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052"/>
      </w:tblGrid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“UNICON.UZ" Фан-техника ва маркетинг тадқиқотлари маркази” Давлат унитар корхонаси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200898586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72190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03.10.1997 йил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1173-10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Юнусобод тумани Боғишамол кўчаси, 7а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100%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2 260,8 млн. сўм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199 та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Махмудов Махсум Мубаширович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234-79-00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info@unicon.uz</w:t>
            </w:r>
          </w:p>
        </w:tc>
      </w:tr>
    </w:tbl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4869"/>
        <w:gridCol w:w="1020"/>
        <w:gridCol w:w="1856"/>
        <w:gridCol w:w="1701"/>
      </w:tblGrid>
      <w:tr w:rsidR="00443A3B" w:rsidRPr="00460265" w:rsidTr="00443A3B">
        <w:trPr>
          <w:trHeight w:val="315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460265" w:rsidTr="00443A3B">
        <w:trPr>
          <w:trHeight w:val="94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21 706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12 056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9 650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1 062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9 365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14 570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21 914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8 958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8 396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10 218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6 781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2 551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1 572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979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11 500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20 125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33 276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55 190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5 473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3 546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22 834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20 647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34 113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20 903 </w:t>
            </w:r>
          </w:p>
        </w:tc>
      </w:tr>
      <w:tr w:rsidR="00443A3B" w:rsidRPr="00460265" w:rsidTr="00443A3B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20 903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19 667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21 077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55 190 </w:t>
            </w:r>
          </w:p>
        </w:tc>
      </w:tr>
    </w:tbl>
    <w:p w:rsidR="00443A3B" w:rsidRPr="00F47E16" w:rsidRDefault="00443A3B" w:rsidP="00443A3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134"/>
        <w:gridCol w:w="992"/>
        <w:gridCol w:w="1560"/>
        <w:gridCol w:w="1134"/>
        <w:gridCol w:w="1275"/>
      </w:tblGrid>
      <w:tr w:rsidR="00443A3B" w:rsidRPr="00460265" w:rsidTr="00443A3B">
        <w:trPr>
          <w:trHeight w:val="315"/>
        </w:trPr>
        <w:tc>
          <w:tcPr>
            <w:tcW w:w="9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460265" w:rsidTr="00443A3B">
        <w:trPr>
          <w:trHeight w:val="402"/>
        </w:trPr>
        <w:tc>
          <w:tcPr>
            <w:tcW w:w="9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460265" w:rsidTr="00443A3B">
        <w:trPr>
          <w:trHeight w:val="687"/>
        </w:trPr>
        <w:tc>
          <w:tcPr>
            <w:tcW w:w="37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460265" w:rsidTr="00443A3B">
        <w:trPr>
          <w:trHeight w:val="413"/>
        </w:trPr>
        <w:tc>
          <w:tcPr>
            <w:tcW w:w="3734" w:type="dxa"/>
            <w:vMerge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38 794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39 984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30 548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27 555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8 246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12 429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8 321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16 423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2 665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13 758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384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4 385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1 935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1 234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387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351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999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886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738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1 326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738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1 326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406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443A3B" w:rsidRDefault="00443A3B" w:rsidP="00443A3B">
      <w:pPr>
        <w:ind w:firstLine="0"/>
        <w:rPr>
          <w:sz w:val="16"/>
          <w:szCs w:val="16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134"/>
        <w:gridCol w:w="1985"/>
        <w:gridCol w:w="1842"/>
      </w:tblGrid>
      <w:tr w:rsidR="00443A3B" w:rsidRPr="00460265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43A3B" w:rsidRPr="00460265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460265" w:rsidTr="00443A3B">
        <w:trPr>
          <w:trHeight w:val="945"/>
        </w:trPr>
        <w:tc>
          <w:tcPr>
            <w:tcW w:w="486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2 510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2 510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1 947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45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82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2 449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2 449 </w:t>
            </w:r>
          </w:p>
        </w:tc>
      </w:tr>
      <w:tr w:rsidR="00443A3B" w:rsidRPr="00460265" w:rsidTr="00443A3B">
        <w:trPr>
          <w:trHeight w:val="77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8 246 </w:t>
            </w:r>
          </w:p>
        </w:tc>
      </w:tr>
    </w:tbl>
    <w:p w:rsidR="00443A3B" w:rsidRPr="00460265" w:rsidRDefault="00443A3B" w:rsidP="00443A3B">
      <w:pPr>
        <w:ind w:firstLine="0"/>
        <w:rPr>
          <w:sz w:val="16"/>
          <w:szCs w:val="16"/>
        </w:rPr>
      </w:pPr>
    </w:p>
    <w:p w:rsidR="00443A3B" w:rsidRDefault="00443A3B"/>
    <w:p w:rsidR="00443A3B" w:rsidRPr="00460265" w:rsidRDefault="00443A3B" w:rsidP="00443A3B">
      <w:pPr>
        <w:rPr>
          <w:sz w:val="16"/>
          <w:szCs w:val="16"/>
        </w:rPr>
      </w:pPr>
    </w:p>
    <w:p w:rsidR="00BA6F2F" w:rsidRDefault="00BA6F2F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BA6F2F" w:rsidRDefault="00BA6F2F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BA6F2F" w:rsidRDefault="00BA6F2F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BA6F2F" w:rsidRDefault="00BA6F2F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BA6F2F" w:rsidRDefault="00BA6F2F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lastRenderedPageBreak/>
        <w:t xml:space="preserve">“UNICON.UZ" Фан-техника ва маркетинг тадқиқотлари маркази” </w:t>
      </w: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Давлат унитар корхонаси тўғрисида</w:t>
      </w:r>
      <w:r w:rsidRPr="00460265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443A3B" w:rsidRPr="00460265" w:rsidRDefault="00443A3B" w:rsidP="00443A3B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443A3B" w:rsidRPr="00460265" w:rsidRDefault="00443A3B" w:rsidP="00443A3B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14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052"/>
      </w:tblGrid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“UNICON.UZ" Фан-техника ва маркетинг тадқиқотлари маркази” Давлат унитар корхонаси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200898586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72190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03.10.1997 йил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1173-10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Юнусобод тумани Боғишамол кўчаси, 7а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100%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2 260,8 млн. сўм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199 та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Махмудов Махсум Мубаширович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234-79-00</w:t>
            </w:r>
          </w:p>
        </w:tc>
      </w:tr>
      <w:tr w:rsidR="00443A3B" w:rsidRPr="00460265" w:rsidTr="00443A3B">
        <w:tc>
          <w:tcPr>
            <w:tcW w:w="2410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443A3B" w:rsidRPr="00460265" w:rsidRDefault="00443A3B" w:rsidP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4602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info@unicon.uz</w:t>
            </w:r>
          </w:p>
        </w:tc>
      </w:tr>
    </w:tbl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4869"/>
        <w:gridCol w:w="1020"/>
        <w:gridCol w:w="1856"/>
        <w:gridCol w:w="1701"/>
      </w:tblGrid>
      <w:tr w:rsidR="00443A3B" w:rsidRPr="00460265" w:rsidTr="00443A3B">
        <w:trPr>
          <w:trHeight w:val="315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460265" w:rsidTr="00443A3B">
        <w:trPr>
          <w:trHeight w:val="94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21 706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12 056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9 650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2 735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1 062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9 365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14 570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21 914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8 958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8 396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10 218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6 781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2 551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1 572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979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11 500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20 125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33 276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55 190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5 473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3 546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22 834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20 647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34 113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20 903 </w:t>
            </w:r>
          </w:p>
        </w:tc>
      </w:tr>
      <w:tr w:rsidR="00443A3B" w:rsidRPr="00460265" w:rsidTr="00443A3B">
        <w:trPr>
          <w:trHeight w:val="63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20 903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10 548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19 667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14 048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21 077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34 695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55 190 </w:t>
            </w:r>
          </w:p>
        </w:tc>
      </w:tr>
    </w:tbl>
    <w:p w:rsidR="00443A3B" w:rsidRPr="00F47E16" w:rsidRDefault="00443A3B" w:rsidP="00443A3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443A3B" w:rsidRDefault="00443A3B" w:rsidP="00443A3B">
      <w:pPr>
        <w:ind w:firstLine="0"/>
        <w:rPr>
          <w:sz w:val="16"/>
          <w:szCs w:val="16"/>
        </w:rPr>
      </w:pPr>
    </w:p>
    <w:p w:rsidR="00443A3B" w:rsidRDefault="00443A3B" w:rsidP="00443A3B">
      <w:pPr>
        <w:ind w:firstLine="0"/>
        <w:rPr>
          <w:sz w:val="16"/>
          <w:szCs w:val="16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134"/>
        <w:gridCol w:w="992"/>
        <w:gridCol w:w="1560"/>
        <w:gridCol w:w="1134"/>
        <w:gridCol w:w="1275"/>
      </w:tblGrid>
      <w:tr w:rsidR="00443A3B" w:rsidRPr="00460265" w:rsidTr="00443A3B">
        <w:trPr>
          <w:trHeight w:val="315"/>
        </w:trPr>
        <w:tc>
          <w:tcPr>
            <w:tcW w:w="9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RPr="00460265" w:rsidTr="00443A3B">
        <w:trPr>
          <w:trHeight w:val="402"/>
        </w:trPr>
        <w:tc>
          <w:tcPr>
            <w:tcW w:w="9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460265" w:rsidTr="00443A3B">
        <w:trPr>
          <w:trHeight w:val="687"/>
        </w:trPr>
        <w:tc>
          <w:tcPr>
            <w:tcW w:w="37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RPr="00460265" w:rsidTr="00443A3B">
        <w:trPr>
          <w:trHeight w:val="413"/>
        </w:trPr>
        <w:tc>
          <w:tcPr>
            <w:tcW w:w="3734" w:type="dxa"/>
            <w:vMerge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38 794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39 984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30 548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27 555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8 246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12 429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8 321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16 423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2 665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13 758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отчетного периода, вычитаемые из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384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4 385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1 935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1 234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387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351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999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886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738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1 326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738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1 326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406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630"/>
        </w:trPr>
        <w:tc>
          <w:tcPr>
            <w:tcW w:w="37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1560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 </w:t>
            </w:r>
          </w:p>
        </w:tc>
        <w:tc>
          <w:tcPr>
            <w:tcW w:w="1275" w:type="dxa"/>
            <w:shd w:val="clear" w:color="000000" w:fill="FFFFFF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443A3B" w:rsidRDefault="00443A3B" w:rsidP="00443A3B">
      <w:pPr>
        <w:ind w:firstLine="0"/>
        <w:rPr>
          <w:sz w:val="16"/>
          <w:szCs w:val="16"/>
        </w:rPr>
      </w:pP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134"/>
        <w:gridCol w:w="1985"/>
        <w:gridCol w:w="1842"/>
      </w:tblGrid>
      <w:tr w:rsidR="00443A3B" w:rsidRPr="00460265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443A3B" w:rsidRPr="00460265" w:rsidTr="00443A3B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RPr="00460265" w:rsidTr="00443A3B">
        <w:trPr>
          <w:trHeight w:val="945"/>
        </w:trPr>
        <w:tc>
          <w:tcPr>
            <w:tcW w:w="486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928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2 510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2 510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2 184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1 947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45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82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2 449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2 449 </w:t>
            </w:r>
          </w:p>
        </w:tc>
      </w:tr>
      <w:tr w:rsidR="00443A3B" w:rsidRPr="00460265" w:rsidTr="00443A3B">
        <w:trPr>
          <w:trHeight w:val="77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284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443A3B" w:rsidRPr="00460265" w:rsidTr="00443A3B">
        <w:trPr>
          <w:trHeight w:val="315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443A3B" w:rsidRPr="00460265" w:rsidRDefault="00443A3B" w:rsidP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8 484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443A3B" w:rsidRPr="00460265" w:rsidRDefault="00443A3B" w:rsidP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8 246 </w:t>
            </w:r>
          </w:p>
        </w:tc>
      </w:tr>
    </w:tbl>
    <w:p w:rsidR="00443A3B" w:rsidRPr="00460265" w:rsidRDefault="00443A3B" w:rsidP="00443A3B">
      <w:pPr>
        <w:ind w:firstLine="0"/>
        <w:rPr>
          <w:sz w:val="16"/>
          <w:szCs w:val="16"/>
        </w:rPr>
      </w:pPr>
    </w:p>
    <w:p w:rsidR="00443A3B" w:rsidRDefault="00443A3B" w:rsidP="00443A3B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lastRenderedPageBreak/>
        <w:t xml:space="preserve">Радиоалоқа, радиоэшиттириш ва телевидение маркази”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Default="00443A3B" w:rsidP="00443A3B">
      <w:pPr>
        <w:ind w:left="142" w:right="423" w:firstLine="56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Style w:val="a3"/>
        <w:tblW w:w="12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7542"/>
      </w:tblGrid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Радиоалоқа, радиоэшиттириш ва телевидение маркази” Давлат унитар корхонаси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200625403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60200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19.07.2007 йил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10-000973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шахар, Амир Темур кўсчаси, 109-А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704,9 млн. сўм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1077 та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Бош Директори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Собиров Мураджан Махмудович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234-67-91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info@crrt.uz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7542" w:type="dxa"/>
          </w:tcPr>
          <w:p w:rsidR="00443A3B" w:rsidRDefault="00443A3B">
            <w:pPr>
              <w:spacing w:after="60"/>
              <w:ind w:left="142" w:right="423" w:firstLine="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443A3B" w:rsidRDefault="00443A3B" w:rsidP="00443A3B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5436"/>
        <w:gridCol w:w="992"/>
        <w:gridCol w:w="1843"/>
        <w:gridCol w:w="1714"/>
      </w:tblGrid>
      <w:tr w:rsidR="00443A3B" w:rsidTr="00443A3B">
        <w:trPr>
          <w:trHeight w:val="315"/>
        </w:trPr>
        <w:tc>
          <w:tcPr>
            <w:tcW w:w="9985" w:type="dxa"/>
            <w:gridSpan w:val="4"/>
            <w:shd w:val="clear" w:color="auto" w:fill="FFFFFF"/>
            <w:noWrap/>
            <w:vAlign w:val="center"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Tr="00443A3B">
        <w:trPr>
          <w:trHeight w:val="94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594 030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655 354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301 252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355 014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292 778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300 341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4 305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5 833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2 718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2 691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1 260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2 876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102 522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102 803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399 830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409 580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5 757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4 860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5 726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4 834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213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36 273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10 670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6 797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6 016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19 577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Авансы, выданные персоналу (4200)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6 744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2 681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2 037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1 406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888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485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3 674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6 449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1 650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1 618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118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4 334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1 907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47 741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22 192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447 570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431 772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705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81 375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109 997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-280 528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-280 512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-198 404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-169 810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640 124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593 608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 долгосрочная кредиторская задолженность (стр.500+520+540+560+590)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48 721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48 721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488 913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490 837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102 490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102 771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5 850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7 974   </w:t>
            </w:r>
          </w:p>
        </w:tc>
      </w:tr>
      <w:tr w:rsidR="00443A3B" w:rsidTr="00443A3B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5 850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7 974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2 816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7 396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2 021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272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957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по оплате труда (6700)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645 974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601 582   </w:t>
            </w:r>
          </w:p>
        </w:tc>
      </w:tr>
      <w:tr w:rsidR="00443A3B" w:rsidTr="00443A3B">
        <w:trPr>
          <w:trHeight w:val="3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447 570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431 772   </w:t>
            </w:r>
          </w:p>
        </w:tc>
      </w:tr>
    </w:tbl>
    <w:p w:rsidR="00443A3B" w:rsidRDefault="00443A3B" w:rsidP="00443A3B">
      <w:pPr>
        <w:ind w:firstLine="0"/>
      </w:pPr>
    </w:p>
    <w:p w:rsidR="00443A3B" w:rsidRDefault="00443A3B" w:rsidP="00443A3B">
      <w:pPr>
        <w:ind w:firstLine="0"/>
      </w:pP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850"/>
        <w:gridCol w:w="993"/>
        <w:gridCol w:w="1275"/>
        <w:gridCol w:w="1559"/>
        <w:gridCol w:w="1417"/>
      </w:tblGrid>
      <w:tr w:rsidR="00443A3B" w:rsidTr="00443A3B">
        <w:trPr>
          <w:trHeight w:val="315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443A3B" w:rsidTr="00443A3B">
        <w:trPr>
          <w:trHeight w:val="402"/>
        </w:trPr>
        <w:tc>
          <w:tcPr>
            <w:tcW w:w="9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Tr="00443A3B">
        <w:trPr>
          <w:trHeight w:val="687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443A3B" w:rsidTr="00443A3B">
        <w:trPr>
          <w:trHeight w:val="349"/>
        </w:trPr>
        <w:tc>
          <w:tcPr>
            <w:tcW w:w="9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76 266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105 142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83 345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95 312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7 079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9 830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24 924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29 579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264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3 954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4 764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20 567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24 552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113 761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85 441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81 758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65 692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48 684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54 577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1 728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46 742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53 976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130 171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120 193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13 918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14 266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115 657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105 833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6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443A3B" w:rsidRDefault="00443A3B" w:rsidP="00443A3B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1134"/>
        <w:gridCol w:w="1985"/>
        <w:gridCol w:w="1842"/>
      </w:tblGrid>
      <w:tr w:rsidR="00443A3B" w:rsidTr="00443A3B">
        <w:trPr>
          <w:trHeight w:val="31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СПРАВКА О ПЛАТЕЖАХ В БЮДЖЕТ</w:t>
            </w:r>
          </w:p>
        </w:tc>
      </w:tr>
      <w:tr w:rsidR="00443A3B" w:rsidTr="00443A3B">
        <w:trPr>
          <w:trHeight w:val="315"/>
        </w:trPr>
        <w:tc>
          <w:tcPr>
            <w:tcW w:w="9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443A3B" w:rsidTr="00443A3B">
        <w:trPr>
          <w:trHeight w:val="94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721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5 038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5 052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12 443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12 823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169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498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526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637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45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8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5 549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5 941   </w:t>
            </w:r>
          </w:p>
        </w:tc>
      </w:tr>
      <w:tr w:rsidR="00443A3B" w:rsidTr="00443A3B">
        <w:trPr>
          <w:trHeight w:val="77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443A3B" w:rsidTr="00443A3B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24 181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A3B" w:rsidRDefault="00443A3B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25 861   </w:t>
            </w:r>
          </w:p>
        </w:tc>
      </w:tr>
    </w:tbl>
    <w:p w:rsidR="00443A3B" w:rsidRDefault="00443A3B" w:rsidP="00443A3B">
      <w:pPr>
        <w:ind w:firstLine="0"/>
      </w:pPr>
    </w:p>
    <w:p w:rsidR="00443A3B" w:rsidRDefault="00443A3B" w:rsidP="00443A3B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lastRenderedPageBreak/>
        <w:t xml:space="preserve">Радиоалоқа, радиоэшиттириш ва телевидение маркази”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443A3B" w:rsidRDefault="00443A3B" w:rsidP="00443A3B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Style w:val="a3"/>
        <w:tblW w:w="12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7542"/>
      </w:tblGrid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Радиоалоқа, радиоэшиттириш ва телевидение маркази” Давлат унитар корхонаси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200625403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60200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19.07.2007 йил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10-000973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шахар, Амир Темур кўсчаси, 109-А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704,9 млн. сўм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1077 та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Бош Директори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Собиров Мураджан Махмудович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234-67-91</w:t>
            </w:r>
          </w:p>
        </w:tc>
      </w:tr>
      <w:tr w:rsidR="00443A3B" w:rsidTr="00443A3B">
        <w:trPr>
          <w:jc w:val="center"/>
        </w:trPr>
        <w:tc>
          <w:tcPr>
            <w:tcW w:w="5164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7542" w:type="dxa"/>
            <w:hideMark/>
          </w:tcPr>
          <w:p w:rsidR="00443A3B" w:rsidRDefault="00443A3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info@crrt.uz</w:t>
            </w:r>
          </w:p>
        </w:tc>
      </w:tr>
    </w:tbl>
    <w:p w:rsidR="00443A3B" w:rsidRDefault="00443A3B" w:rsidP="00443A3B"/>
    <w:tbl>
      <w:tblPr>
        <w:tblW w:w="14830" w:type="dxa"/>
        <w:tblInd w:w="108" w:type="dxa"/>
        <w:tblLook w:val="04A0" w:firstRow="1" w:lastRow="0" w:firstColumn="1" w:lastColumn="0" w:noHBand="0" w:noVBand="1"/>
      </w:tblPr>
      <w:tblGrid>
        <w:gridCol w:w="7797"/>
        <w:gridCol w:w="913"/>
        <w:gridCol w:w="2800"/>
        <w:gridCol w:w="3320"/>
      </w:tblGrid>
      <w:tr w:rsidR="00443A3B" w:rsidTr="00443A3B">
        <w:trPr>
          <w:trHeight w:val="315"/>
        </w:trPr>
        <w:tc>
          <w:tcPr>
            <w:tcW w:w="7797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A3B" w:rsidTr="00443A3B">
        <w:trPr>
          <w:trHeight w:val="315"/>
        </w:trPr>
        <w:tc>
          <w:tcPr>
            <w:tcW w:w="14830" w:type="dxa"/>
            <w:gridSpan w:val="4"/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443A3B" w:rsidTr="00443A3B">
        <w:trPr>
          <w:trHeight w:val="9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732 766,0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643 779,0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1 885 986,0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1 929 333,0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15 024,0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15 024,0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3 281 858,0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3 840 785,0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23 763,0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17 050,0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77 361,0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155 504,0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954 835,0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793 878,0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1 588 252,0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1 575 205,0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443A3B" w:rsidTr="00443A3B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3A3B" w:rsidRDefault="00443A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5 859 844,0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A3B" w:rsidRDefault="00443A3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8 972 665,0   </w:t>
            </w:r>
          </w:p>
        </w:tc>
      </w:tr>
    </w:tbl>
    <w:p w:rsidR="00443A3B" w:rsidRDefault="00443A3B" w:rsidP="00443A3B"/>
    <w:p w:rsidR="00443A3B" w:rsidRDefault="00443A3B"/>
    <w:p w:rsidR="00BA6F2F" w:rsidRDefault="00BA6F2F"/>
    <w:p w:rsidR="00BA6F2F" w:rsidRDefault="00BA6F2F"/>
    <w:p w:rsidR="00BA6F2F" w:rsidRDefault="00BA6F2F"/>
    <w:p w:rsidR="00BA6F2F" w:rsidRDefault="00BA6F2F" w:rsidP="00BA6F2F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 xml:space="preserve">Ахборот технологиялари ва коммуникацияларини ривожлантириш вазирлиги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 xml:space="preserve">тизимидаги акциядорлик компаниялар, жамиятлар, корхона ва ташкилотларнинг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 xml:space="preserve">(давлат улуши 50 фоиз ва ундан юқори бўлган) 2020 йил якунига кўра асосий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МАЪЛУМОТЛАР</w:t>
      </w:r>
    </w:p>
    <w:p w:rsidR="00BA6F2F" w:rsidRDefault="00BA6F2F" w:rsidP="00BA6F2F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BA6F2F" w:rsidRDefault="00BA6F2F" w:rsidP="00BA6F2F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A6F2F" w:rsidRDefault="00BA6F2F" w:rsidP="00BA6F2F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“Республика махсус алоқа боғламаси” Давлат унитар корхонаси тўғрисида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BA6F2F" w:rsidRDefault="00BA6F2F" w:rsidP="00BA6F2F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“Республика махсус алоқа боғламаси” Давлат унитар корхонаси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201440547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53200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27.02.1996 йил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447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Я. Гуломов кўчаси, 2 уй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289,1 млн. сўм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 xml:space="preserve">203 та 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Мирнасиров Миркомил Мирхайдарович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239-19-49</w:t>
            </w:r>
          </w:p>
        </w:tc>
      </w:tr>
      <w:tr w:rsidR="00BA6F2F" w:rsidTr="00BA6F2F"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info@rmab.uz</w:t>
            </w:r>
          </w:p>
        </w:tc>
      </w:tr>
    </w:tbl>
    <w:tbl>
      <w:tblPr>
        <w:tblW w:w="9587" w:type="dxa"/>
        <w:tblInd w:w="93" w:type="dxa"/>
        <w:tblLook w:val="04A0" w:firstRow="1" w:lastRow="0" w:firstColumn="1" w:lastColumn="0" w:noHBand="0" w:noVBand="1"/>
      </w:tblPr>
      <w:tblGrid>
        <w:gridCol w:w="5010"/>
        <w:gridCol w:w="1020"/>
        <w:gridCol w:w="1856"/>
        <w:gridCol w:w="1701"/>
      </w:tblGrid>
      <w:tr w:rsidR="00BA6F2F" w:rsidTr="00BA6F2F">
        <w:trPr>
          <w:trHeight w:val="315"/>
        </w:trPr>
        <w:tc>
          <w:tcPr>
            <w:tcW w:w="9587" w:type="dxa"/>
            <w:gridSpan w:val="4"/>
            <w:shd w:val="clear" w:color="auto" w:fill="FFFFFF"/>
            <w:noWrap/>
            <w:vAlign w:val="center"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BA6F2F" w:rsidTr="00BA6F2F">
        <w:trPr>
          <w:trHeight w:val="94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530 701,07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562 790,72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333 447,93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375 288,47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197 253,15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187 502,26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32 349,37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32 349,37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12 428,49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16 904,20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19 920,88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15 445,17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33 920,66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34 358,45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26 533,94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27 033,94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7 386,72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7 324,51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4 464,08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72 623,14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295 737,76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309 929,02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295 737,76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3 200,02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2 961,98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3 200,02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1 248,24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1 290,86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34 240,27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19 089,84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10 900,15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14 955,86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21 587,48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25,48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Авансы, выданные персоналу (4200)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1 055,69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3 635,10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470,04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232,44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122,40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118,56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5 940,50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38 091,01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3 962,31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35 801,84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1 885,42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3 139,35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149,82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47 990,99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61 971,73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343 728,75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371 900,74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93 658,76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92 976,38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241 780,13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252 885,92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338 438,89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348 862,30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 долгосрочная кредиторская задолженность (стр.500+520+540+560+590)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63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5 289,86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23 038,44 </w:t>
            </w:r>
          </w:p>
        </w:tc>
      </w:tr>
      <w:tr w:rsidR="00BA6F2F" w:rsidTr="00BA6F2F">
        <w:trPr>
          <w:trHeight w:val="63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5 289,86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23 038,44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17 986,79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19,23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175,22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477,56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403,24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2 074,37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1 171,21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1 051,85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869,46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по оплате труда (6700)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1 376,81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2 031,37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401,16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5 289,86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23 038,44 </w:t>
            </w:r>
          </w:p>
        </w:tc>
      </w:tr>
      <w:tr w:rsidR="00BA6F2F" w:rsidTr="00BA6F2F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343 728,75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371 900,74 </w:t>
            </w:r>
          </w:p>
        </w:tc>
      </w:tr>
    </w:tbl>
    <w:p w:rsidR="00BA6F2F" w:rsidRDefault="00BA6F2F" w:rsidP="00BA6F2F">
      <w:pPr>
        <w:ind w:left="-284" w:firstLine="0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A6F2F" w:rsidRDefault="00BA6F2F" w:rsidP="00BA6F2F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W w:w="10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708"/>
        <w:gridCol w:w="993"/>
        <w:gridCol w:w="991"/>
        <w:gridCol w:w="993"/>
        <w:gridCol w:w="992"/>
      </w:tblGrid>
      <w:tr w:rsidR="00BA6F2F" w:rsidTr="00BA6F2F">
        <w:trPr>
          <w:trHeight w:val="31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 ФИНАНСОВЫХ РЕЗУЛЬТАТАХ - ФОРМА № 2</w:t>
            </w:r>
          </w:p>
        </w:tc>
      </w:tr>
      <w:tr w:rsidR="00BA6F2F" w:rsidTr="00BA6F2F">
        <w:trPr>
          <w:trHeight w:val="402"/>
        </w:trPr>
        <w:tc>
          <w:tcPr>
            <w:tcW w:w="10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BA6F2F" w:rsidTr="00BA6F2F">
        <w:trPr>
          <w:trHeight w:val="1185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124 289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182 823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74 924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79 157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49 365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10 367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69 574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121 211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4 312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64 964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116 899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отчетного периода, вычитаемые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21 030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31 326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6 056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1 560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2 006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2 490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4 234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4 234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1 832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1 961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63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1 276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11 744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BA6F2F" w:rsidRDefault="00BA6F2F" w:rsidP="00BA6F2F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A6F2F" w:rsidRDefault="00BA6F2F" w:rsidP="00BA6F2F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5"/>
        <w:gridCol w:w="993"/>
        <w:gridCol w:w="2126"/>
        <w:gridCol w:w="1559"/>
      </w:tblGrid>
      <w:tr w:rsidR="00BA6F2F" w:rsidTr="00BA6F2F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BA6F2F" w:rsidTr="00BA6F2F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BA6F2F" w:rsidTr="00BA6F2F">
        <w:trPr>
          <w:trHeight w:val="94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1 760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5 767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21 136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20 891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625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695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45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82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6 394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5 533 </w:t>
            </w:r>
          </w:p>
        </w:tc>
      </w:tr>
      <w:tr w:rsidR="00BA6F2F" w:rsidTr="00BA6F2F">
        <w:trPr>
          <w:trHeight w:val="77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A6F2F" w:rsidTr="00BA6F2F">
        <w:trPr>
          <w:trHeight w:val="31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37 307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6F2F" w:rsidRDefault="00BA6F2F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35 275 </w:t>
            </w:r>
          </w:p>
        </w:tc>
      </w:tr>
    </w:tbl>
    <w:p w:rsidR="00BA6F2F" w:rsidRDefault="00BA6F2F" w:rsidP="00BA6F2F">
      <w:pPr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BA6F2F" w:rsidRDefault="00BA6F2F" w:rsidP="00BA6F2F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lastRenderedPageBreak/>
        <w:t>“Республика махсус алоқа боғламаси” Давлат унитар корхонаси тўғрисида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BA6F2F" w:rsidRDefault="00BA6F2F" w:rsidP="00BA6F2F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“Республика махсус алоқа боғламаси” Давлат унитар корхонаси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201440547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53200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27.02.1996 йил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447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Я. Гуломов кўчаси, 2 уй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289,1 млн. сўм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 xml:space="preserve">203 та 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Мирнасиров Миркомил Мирхайдарович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239-19-49</w:t>
            </w:r>
          </w:p>
        </w:tc>
      </w:tr>
      <w:tr w:rsidR="00BA6F2F" w:rsidTr="00BA6F2F">
        <w:trPr>
          <w:jc w:val="center"/>
        </w:trPr>
        <w:tc>
          <w:tcPr>
            <w:tcW w:w="519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  <w:hideMark/>
          </w:tcPr>
          <w:p w:rsidR="00BA6F2F" w:rsidRDefault="00BA6F2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info@rmab.uz</w:t>
            </w:r>
          </w:p>
        </w:tc>
      </w:tr>
    </w:tbl>
    <w:p w:rsidR="00BA6F2F" w:rsidRDefault="00BA6F2F" w:rsidP="00BA6F2F"/>
    <w:tbl>
      <w:tblPr>
        <w:tblW w:w="14543" w:type="dxa"/>
        <w:tblInd w:w="108" w:type="dxa"/>
        <w:tblLook w:val="04A0" w:firstRow="1" w:lastRow="0" w:firstColumn="1" w:lastColumn="0" w:noHBand="0" w:noVBand="1"/>
      </w:tblPr>
      <w:tblGrid>
        <w:gridCol w:w="5670"/>
        <w:gridCol w:w="913"/>
        <w:gridCol w:w="2040"/>
        <w:gridCol w:w="1940"/>
        <w:gridCol w:w="2040"/>
        <w:gridCol w:w="1940"/>
      </w:tblGrid>
      <w:tr w:rsidR="00BA6F2F" w:rsidTr="00BA6F2F">
        <w:trPr>
          <w:trHeight w:val="315"/>
        </w:trPr>
        <w:tc>
          <w:tcPr>
            <w:tcW w:w="14543" w:type="dxa"/>
            <w:gridSpan w:val="6"/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 - форма № 2</w:t>
            </w:r>
          </w:p>
        </w:tc>
      </w:tr>
      <w:tr w:rsidR="00BA6F2F" w:rsidTr="00BA6F2F">
        <w:trPr>
          <w:trHeight w:val="402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сўм</w:t>
            </w:r>
            <w:proofErr w:type="spellEnd"/>
          </w:p>
        </w:tc>
      </w:tr>
      <w:tr w:rsidR="00BA6F2F" w:rsidTr="00BA6F2F">
        <w:trPr>
          <w:trHeight w:val="720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A6F2F" w:rsidTr="00BA6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F2F" w:rsidRDefault="00BA6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2F" w:rsidRDefault="00BA6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6 077 595,5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6 335 716,5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4 439 552,7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4 453 753,1   </w:t>
            </w:r>
          </w:p>
        </w:tc>
      </w:tr>
      <w:tr w:rsidR="00BA6F2F" w:rsidTr="00BA6F2F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1 638 042,8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1 881 963,4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2 014 674,8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2 020 845,6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267 278,1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137 514,3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612 628,5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616 782,8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1 134 768,2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1 266 548,5   </w:t>
            </w:r>
          </w:p>
        </w:tc>
      </w:tr>
      <w:tr w:rsidR="00BA6F2F" w:rsidTr="00BA6F2F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543 311,1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220 769,3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166 679,1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81 887,1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24 865,9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38 039,7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22 530,3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2 673,4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4 364,4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22 192,5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11 145,0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11 260,0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9 776,9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11 260,0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9 776,9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180 285,0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110 149,9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180 285,0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110 149,9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7 934,1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5 896,5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73 870,5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67 894,2   </w:t>
            </w:r>
          </w:p>
        </w:tc>
      </w:tr>
      <w:tr w:rsidR="00BA6F2F" w:rsidTr="00BA6F2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6F2F" w:rsidRDefault="00BA6F2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98 480,4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36 359,2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6F2F" w:rsidRDefault="00BA6F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</w:tbl>
    <w:p w:rsidR="00BA6F2F" w:rsidRDefault="00BA6F2F" w:rsidP="00BA6F2F"/>
    <w:p w:rsidR="00BA6F2F" w:rsidRDefault="00BA6F2F">
      <w:bookmarkStart w:id="2" w:name="_GoBack"/>
      <w:bookmarkEnd w:id="2"/>
    </w:p>
    <w:sectPr w:rsidR="00BA6F2F" w:rsidSect="00443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5"/>
    <w:rsid w:val="001017B7"/>
    <w:rsid w:val="0017291E"/>
    <w:rsid w:val="0034265F"/>
    <w:rsid w:val="003B3FB4"/>
    <w:rsid w:val="00443A3B"/>
    <w:rsid w:val="006446F5"/>
    <w:rsid w:val="0070049D"/>
    <w:rsid w:val="00754EFC"/>
    <w:rsid w:val="008214D0"/>
    <w:rsid w:val="00863418"/>
    <w:rsid w:val="00897F95"/>
    <w:rsid w:val="009300DC"/>
    <w:rsid w:val="00BA6F2F"/>
    <w:rsid w:val="00C125EF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B176-D29B-48F1-9DA4-8823180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3B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3B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93</Pages>
  <Words>20805</Words>
  <Characters>118594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2021-08-16T04:29:00Z</dcterms:created>
  <dcterms:modified xsi:type="dcterms:W3CDTF">2021-08-16T04:44:00Z</dcterms:modified>
</cp:coreProperties>
</file>