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0F" w:rsidRDefault="0052070F" w:rsidP="0052070F">
      <w:pPr>
        <w:spacing w:after="0"/>
        <w:ind w:firstLine="567"/>
        <w:jc w:val="center"/>
        <w:rPr>
          <w:rFonts w:ascii="Times New Roman" w:hAnsi="Times New Roman"/>
          <w:b/>
          <w:sz w:val="30"/>
          <w:szCs w:val="30"/>
          <w:lang w:val="uz-Cyrl-UZ"/>
        </w:rPr>
      </w:pPr>
      <w:r>
        <w:rPr>
          <w:rFonts w:ascii="Times New Roman" w:hAnsi="Times New Roman"/>
          <w:b/>
          <w:sz w:val="30"/>
          <w:szCs w:val="30"/>
          <w:lang w:val="uz-Cyrl-UZ"/>
        </w:rPr>
        <w:t>Ахмедхаджаев Азим Исраиловичнинг с</w:t>
      </w:r>
      <w:r>
        <w:rPr>
          <w:rFonts w:ascii="Times New Roman" w:hAnsi="Times New Roman"/>
          <w:b/>
          <w:sz w:val="30"/>
          <w:szCs w:val="30"/>
          <w:lang w:val="uz-Cyrl-UZ"/>
        </w:rPr>
        <w:t>оҳа мукофотлари билан тақдирлаш маросимидаги табрик сўзи</w:t>
      </w:r>
    </w:p>
    <w:p w:rsidR="0052070F" w:rsidRDefault="0052070F" w:rsidP="0052070F">
      <w:pPr>
        <w:spacing w:after="0"/>
        <w:ind w:firstLine="708"/>
        <w:jc w:val="both"/>
        <w:rPr>
          <w:rFonts w:ascii="Times New Roman" w:hAnsi="Times New Roman"/>
          <w:sz w:val="16"/>
          <w:szCs w:val="16"/>
          <w:lang w:val="uz-Cyrl-UZ"/>
        </w:rPr>
      </w:pPr>
    </w:p>
    <w:p w:rsidR="0052070F" w:rsidRDefault="0052070F" w:rsidP="0052070F">
      <w:pPr>
        <w:spacing w:after="0"/>
        <w:ind w:firstLine="708"/>
        <w:jc w:val="both"/>
        <w:rPr>
          <w:rFonts w:ascii="Times New Roman" w:hAnsi="Times New Roman"/>
          <w:sz w:val="30"/>
          <w:szCs w:val="30"/>
          <w:lang w:val="uz-Cyrl-UZ"/>
        </w:rPr>
      </w:pPr>
      <w:r>
        <w:rPr>
          <w:rFonts w:ascii="Times New Roman" w:hAnsi="Times New Roman"/>
          <w:sz w:val="30"/>
          <w:szCs w:val="30"/>
          <w:lang w:val="uz-Cyrl-UZ"/>
        </w:rPr>
        <w:t>Ҳурматли ҳамкасблар</w:t>
      </w:r>
      <w:r>
        <w:rPr>
          <w:rFonts w:ascii="Times New Roman" w:hAnsi="Times New Roman"/>
          <w:sz w:val="30"/>
          <w:szCs w:val="30"/>
          <w:lang w:val="uz-Cyrl-UZ"/>
        </w:rPr>
        <w:t>, қадрли алоқачилар</w:t>
      </w:r>
      <w:r>
        <w:rPr>
          <w:rFonts w:ascii="Times New Roman" w:hAnsi="Times New Roman"/>
          <w:sz w:val="30"/>
          <w:szCs w:val="30"/>
          <w:lang w:val="uz-Cyrl-UZ"/>
        </w:rPr>
        <w:t>!</w:t>
      </w:r>
    </w:p>
    <w:p w:rsidR="0052070F" w:rsidRDefault="0052070F" w:rsidP="0052070F">
      <w:pPr>
        <w:spacing w:after="0"/>
        <w:ind w:firstLine="708"/>
        <w:jc w:val="both"/>
        <w:rPr>
          <w:rFonts w:ascii="Times New Roman" w:hAnsi="Times New Roman"/>
          <w:sz w:val="30"/>
          <w:szCs w:val="30"/>
          <w:lang w:val="uz-Cyrl-UZ"/>
        </w:rPr>
      </w:pPr>
      <w:r>
        <w:rPr>
          <w:rFonts w:ascii="Times New Roman" w:hAnsi="Times New Roman"/>
          <w:sz w:val="30"/>
          <w:szCs w:val="30"/>
          <w:lang w:val="uz-Cyrl-UZ"/>
        </w:rPr>
        <w:t xml:space="preserve">Сўзим бошида </w:t>
      </w:r>
      <w:r>
        <w:rPr>
          <w:rFonts w:ascii="Times New Roman" w:hAnsi="Times New Roman"/>
          <w:sz w:val="30"/>
          <w:szCs w:val="30"/>
          <w:lang w:val="uz-Cyrl-UZ"/>
        </w:rPr>
        <w:t xml:space="preserve">барчангизни </w:t>
      </w:r>
      <w:r w:rsidR="00DB03D6">
        <w:rPr>
          <w:rFonts w:ascii="Times New Roman" w:hAnsi="Times New Roman"/>
          <w:sz w:val="30"/>
          <w:szCs w:val="30"/>
          <w:lang w:val="uz-Cyrl-UZ"/>
        </w:rPr>
        <w:t>“</w:t>
      </w:r>
      <w:r>
        <w:rPr>
          <w:rFonts w:ascii="Times New Roman" w:hAnsi="Times New Roman"/>
          <w:sz w:val="30"/>
          <w:szCs w:val="30"/>
          <w:lang w:val="uz-Cyrl-UZ"/>
        </w:rPr>
        <w:t>Хотира ва қадрлаш куни</w:t>
      </w:r>
      <w:r w:rsidR="00DB03D6">
        <w:rPr>
          <w:rFonts w:ascii="Times New Roman" w:hAnsi="Times New Roman"/>
          <w:sz w:val="30"/>
          <w:szCs w:val="30"/>
          <w:lang w:val="uz-Cyrl-UZ"/>
        </w:rPr>
        <w:t>”</w:t>
      </w:r>
      <w:r>
        <w:rPr>
          <w:rFonts w:ascii="Times New Roman" w:hAnsi="Times New Roman"/>
          <w:sz w:val="30"/>
          <w:szCs w:val="30"/>
          <w:lang w:val="uz-Cyrl-UZ"/>
        </w:rPr>
        <w:t xml:space="preserve"> ва бугунги касб байрами</w:t>
      </w:r>
      <w:r>
        <w:rPr>
          <w:rFonts w:ascii="Times New Roman" w:hAnsi="Times New Roman"/>
          <w:sz w:val="30"/>
          <w:szCs w:val="30"/>
          <w:lang w:val="uz-Cyrl-UZ"/>
        </w:rPr>
        <w:t>нгиз билан қутлаб турганимдан ғоятда мамнунман</w:t>
      </w:r>
      <w:r>
        <w:rPr>
          <w:rFonts w:ascii="Times New Roman" w:hAnsi="Times New Roman"/>
          <w:sz w:val="30"/>
          <w:szCs w:val="30"/>
          <w:lang w:val="uz-Cyrl-UZ"/>
        </w:rPr>
        <w:t xml:space="preserve">. </w:t>
      </w:r>
    </w:p>
    <w:p w:rsidR="00DB03D6" w:rsidRDefault="0052070F" w:rsidP="0052070F">
      <w:pPr>
        <w:spacing w:after="0"/>
        <w:ind w:firstLine="708"/>
        <w:jc w:val="both"/>
        <w:rPr>
          <w:rFonts w:ascii="Times New Roman" w:hAnsi="Times New Roman"/>
          <w:sz w:val="30"/>
          <w:szCs w:val="30"/>
          <w:lang w:val="uz-Cyrl-UZ"/>
        </w:rPr>
      </w:pPr>
      <w:r>
        <w:rPr>
          <w:rFonts w:ascii="Times New Roman" w:hAnsi="Times New Roman"/>
          <w:sz w:val="30"/>
          <w:szCs w:val="30"/>
          <w:lang w:val="uz-Cyrl-UZ"/>
        </w:rPr>
        <w:t>А</w:t>
      </w:r>
      <w:r>
        <w:rPr>
          <w:rFonts w:ascii="Times New Roman" w:hAnsi="Times New Roman"/>
          <w:sz w:val="30"/>
          <w:szCs w:val="30"/>
          <w:lang w:val="uz-Cyrl-UZ"/>
        </w:rPr>
        <w:t>хборот технологиялари ва коммуникациялар</w:t>
      </w:r>
      <w:r>
        <w:rPr>
          <w:rFonts w:ascii="Times New Roman" w:hAnsi="Times New Roman"/>
          <w:sz w:val="30"/>
          <w:szCs w:val="30"/>
          <w:lang w:val="uz-Cyrl-UZ"/>
        </w:rPr>
        <w:t>и</w:t>
      </w:r>
      <w:r>
        <w:rPr>
          <w:rFonts w:ascii="Times New Roman" w:hAnsi="Times New Roman"/>
          <w:sz w:val="30"/>
          <w:szCs w:val="30"/>
          <w:lang w:val="uz-Cyrl-UZ"/>
        </w:rPr>
        <w:t xml:space="preserve"> соҳаси</w:t>
      </w:r>
      <w:r>
        <w:rPr>
          <w:rFonts w:ascii="Times New Roman" w:hAnsi="Times New Roman"/>
          <w:sz w:val="30"/>
          <w:szCs w:val="30"/>
          <w:lang w:val="uz-Cyrl-UZ"/>
        </w:rPr>
        <w:t>нинг ю</w:t>
      </w:r>
      <w:r>
        <w:rPr>
          <w:rFonts w:ascii="Times New Roman" w:hAnsi="Times New Roman"/>
          <w:sz w:val="30"/>
          <w:szCs w:val="30"/>
          <w:lang w:val="uz-Cyrl-UZ"/>
        </w:rPr>
        <w:t>ртимиз равнақи ва халқимиз турмуш даражасини янада яхшилаш, одамлар дунёқарашини бойитиш, мамлакатимиз</w:t>
      </w:r>
      <w:r>
        <w:rPr>
          <w:rFonts w:ascii="Times New Roman" w:hAnsi="Times New Roman"/>
          <w:sz w:val="30"/>
          <w:szCs w:val="30"/>
          <w:lang w:val="uz-Cyrl-UZ"/>
        </w:rPr>
        <w:t>нинг</w:t>
      </w:r>
      <w:r>
        <w:rPr>
          <w:rFonts w:ascii="Times New Roman" w:hAnsi="Times New Roman"/>
          <w:sz w:val="30"/>
          <w:szCs w:val="30"/>
          <w:lang w:val="uz-Cyrl-UZ"/>
        </w:rPr>
        <w:t xml:space="preserve"> салоҳияти</w:t>
      </w:r>
      <w:r>
        <w:rPr>
          <w:rFonts w:ascii="Times New Roman" w:hAnsi="Times New Roman"/>
          <w:sz w:val="30"/>
          <w:szCs w:val="30"/>
          <w:lang w:val="uz-Cyrl-UZ"/>
        </w:rPr>
        <w:t>ни</w:t>
      </w:r>
      <w:r>
        <w:rPr>
          <w:rFonts w:ascii="Times New Roman" w:hAnsi="Times New Roman"/>
          <w:sz w:val="30"/>
          <w:szCs w:val="30"/>
          <w:lang w:val="uz-Cyrl-UZ"/>
        </w:rPr>
        <w:t xml:space="preserve"> оширишда</w:t>
      </w:r>
      <w:r>
        <w:rPr>
          <w:rFonts w:ascii="Times New Roman" w:hAnsi="Times New Roman"/>
          <w:sz w:val="30"/>
          <w:szCs w:val="30"/>
          <w:lang w:val="uz-Cyrl-UZ"/>
        </w:rPr>
        <w:t>ги</w:t>
      </w:r>
      <w:r>
        <w:rPr>
          <w:rFonts w:ascii="Times New Roman" w:hAnsi="Times New Roman"/>
          <w:sz w:val="30"/>
          <w:szCs w:val="30"/>
          <w:lang w:val="uz-Cyrl-UZ"/>
        </w:rPr>
        <w:t xml:space="preserve"> </w:t>
      </w:r>
      <w:r>
        <w:rPr>
          <w:rFonts w:ascii="Times New Roman" w:hAnsi="Times New Roman"/>
          <w:sz w:val="30"/>
          <w:szCs w:val="30"/>
          <w:lang w:val="uz-Cyrl-UZ"/>
        </w:rPr>
        <w:t>ўрни тобора муҳим бўлиб бормоқда</w:t>
      </w:r>
      <w:r>
        <w:rPr>
          <w:rFonts w:ascii="Times New Roman" w:hAnsi="Times New Roman"/>
          <w:sz w:val="30"/>
          <w:szCs w:val="30"/>
          <w:lang w:val="uz-Cyrl-UZ"/>
        </w:rPr>
        <w:t>.</w:t>
      </w:r>
      <w:r>
        <w:rPr>
          <w:rFonts w:ascii="Times New Roman" w:hAnsi="Times New Roman"/>
          <w:sz w:val="30"/>
          <w:szCs w:val="30"/>
          <w:lang w:val="uz-Cyrl-UZ"/>
        </w:rPr>
        <w:t xml:space="preserve"> </w:t>
      </w:r>
    </w:p>
    <w:p w:rsidR="0052070F" w:rsidRDefault="00DB03D6" w:rsidP="00DB03D6">
      <w:pPr>
        <w:spacing w:after="0"/>
        <w:ind w:firstLine="708"/>
        <w:jc w:val="both"/>
        <w:rPr>
          <w:rFonts w:ascii="Times New Roman" w:hAnsi="Times New Roman"/>
          <w:sz w:val="30"/>
          <w:szCs w:val="30"/>
          <w:lang w:val="uz-Cyrl-UZ"/>
        </w:rPr>
      </w:pPr>
      <w:r>
        <w:rPr>
          <w:rFonts w:ascii="Times New Roman" w:hAnsi="Times New Roman"/>
          <w:sz w:val="30"/>
          <w:szCs w:val="30"/>
          <w:lang w:val="uz-Cyrl-UZ"/>
        </w:rPr>
        <w:t>А</w:t>
      </w:r>
      <w:r w:rsidR="0052070F">
        <w:rPr>
          <w:rFonts w:ascii="Times New Roman" w:hAnsi="Times New Roman"/>
          <w:sz w:val="30"/>
          <w:szCs w:val="30"/>
          <w:lang w:val="uz-Cyrl-UZ"/>
        </w:rPr>
        <w:t>йни пайтда Вазирлик тизимидаги корхона ва ташкилотларда</w:t>
      </w:r>
      <w:r>
        <w:rPr>
          <w:rFonts w:ascii="Times New Roman" w:hAnsi="Times New Roman"/>
          <w:sz w:val="30"/>
          <w:szCs w:val="30"/>
          <w:lang w:val="uz-Cyrl-UZ"/>
        </w:rPr>
        <w:t xml:space="preserve">, умуман алоқа соҳасида </w:t>
      </w:r>
      <w:r w:rsidR="0052070F">
        <w:rPr>
          <w:rFonts w:ascii="Times New Roman" w:hAnsi="Times New Roman"/>
          <w:sz w:val="30"/>
          <w:szCs w:val="30"/>
          <w:lang w:val="uz-Cyrl-UZ"/>
        </w:rPr>
        <w:t>35 мингдан зиёд</w:t>
      </w:r>
      <w:r>
        <w:rPr>
          <w:rFonts w:ascii="Times New Roman" w:hAnsi="Times New Roman"/>
          <w:sz w:val="30"/>
          <w:szCs w:val="30"/>
          <w:lang w:val="uz-Cyrl-UZ"/>
        </w:rPr>
        <w:t xml:space="preserve"> ходимлар фаолият кўрсатмоқда. Бошқа соҳаларда қисқаришлар давом этаётган бир пайтда, ахборот технологиялари соҳасида мутахассислар сони тобора кўпайиб бормоқда. Меҳнат бозорида ахборот-коммуникация технологиялари мутахассисларига бўлган эҳтиёж жуда юқори.</w:t>
      </w:r>
    </w:p>
    <w:p w:rsidR="0052070F" w:rsidRDefault="00DB03D6" w:rsidP="0052070F">
      <w:pPr>
        <w:spacing w:after="0"/>
        <w:ind w:firstLine="708"/>
        <w:jc w:val="both"/>
        <w:rPr>
          <w:rFonts w:ascii="Times New Roman" w:hAnsi="Times New Roman"/>
          <w:sz w:val="30"/>
          <w:szCs w:val="30"/>
          <w:lang w:val="uz-Cyrl-UZ"/>
        </w:rPr>
      </w:pPr>
      <w:r>
        <w:rPr>
          <w:rFonts w:ascii="Times New Roman" w:hAnsi="Times New Roman"/>
          <w:sz w:val="30"/>
          <w:szCs w:val="30"/>
          <w:lang w:val="uz-Cyrl-UZ"/>
        </w:rPr>
        <w:t>Сўнгги йилларда ҳар бир абонент юқори тезликдаги интернет, сифатли алоқанинг талабгорига айланди. Шу кунларда бу талабни бажариш учун ҳукумат соҳага ҳар қачонгидан ҳам катта эътиборини қаратган.</w:t>
      </w:r>
      <w:r>
        <w:rPr>
          <w:rFonts w:ascii="Times New Roman" w:hAnsi="Times New Roman"/>
          <w:sz w:val="30"/>
          <w:szCs w:val="30"/>
          <w:lang w:val="uz-Cyrl-UZ"/>
        </w:rPr>
        <w:t xml:space="preserve"> С</w:t>
      </w:r>
      <w:r>
        <w:rPr>
          <w:rFonts w:ascii="Times New Roman" w:hAnsi="Times New Roman"/>
          <w:sz w:val="30"/>
          <w:szCs w:val="30"/>
          <w:lang w:val="uz-Cyrl-UZ"/>
        </w:rPr>
        <w:t xml:space="preserve">ўнгги бир йил мобайнида соҳани ривожлантиришга оид </w:t>
      </w:r>
      <w:r>
        <w:rPr>
          <w:rFonts w:ascii="Times New Roman" w:hAnsi="Times New Roman"/>
          <w:sz w:val="30"/>
          <w:szCs w:val="30"/>
          <w:lang w:val="uz-Cyrl-UZ"/>
        </w:rPr>
        <w:t xml:space="preserve">20 </w:t>
      </w:r>
      <w:r>
        <w:rPr>
          <w:rFonts w:ascii="Times New Roman" w:hAnsi="Times New Roman"/>
          <w:sz w:val="30"/>
          <w:szCs w:val="30"/>
          <w:lang w:val="uz-Cyrl-UZ"/>
        </w:rPr>
        <w:t xml:space="preserve">дан зиёд </w:t>
      </w:r>
      <w:r>
        <w:rPr>
          <w:rFonts w:ascii="Times New Roman" w:hAnsi="Times New Roman"/>
          <w:sz w:val="30"/>
          <w:szCs w:val="30"/>
          <w:lang w:val="uz-Cyrl-UZ"/>
        </w:rPr>
        <w:t xml:space="preserve">ҳукумат даражасидаги </w:t>
      </w:r>
      <w:r>
        <w:rPr>
          <w:rFonts w:ascii="Times New Roman" w:hAnsi="Times New Roman"/>
          <w:sz w:val="30"/>
          <w:szCs w:val="30"/>
          <w:lang w:val="uz-Cyrl-UZ"/>
        </w:rPr>
        <w:t xml:space="preserve">меъёрий-ҳуқуқий ҳужжатлар қабул қилинди. </w:t>
      </w:r>
      <w:r>
        <w:rPr>
          <w:rFonts w:ascii="Times New Roman" w:hAnsi="Times New Roman"/>
          <w:sz w:val="30"/>
          <w:szCs w:val="30"/>
          <w:lang w:val="uz-Cyrl-UZ"/>
        </w:rPr>
        <w:t>С</w:t>
      </w:r>
      <w:r w:rsidR="0052070F">
        <w:rPr>
          <w:rFonts w:ascii="Times New Roman" w:hAnsi="Times New Roman"/>
          <w:sz w:val="30"/>
          <w:szCs w:val="30"/>
          <w:lang w:val="uz-Cyrl-UZ"/>
        </w:rPr>
        <w:t xml:space="preserve">оҳада технологик жараёнларни ва инфратузилмани модернизациялаш бўйича </w:t>
      </w:r>
      <w:r>
        <w:rPr>
          <w:rFonts w:ascii="Times New Roman" w:hAnsi="Times New Roman"/>
          <w:sz w:val="30"/>
          <w:szCs w:val="30"/>
          <w:lang w:val="uz-Cyrl-UZ"/>
        </w:rPr>
        <w:t xml:space="preserve">ислоҳотларнинг бош мақсади алоқа </w:t>
      </w:r>
      <w:r w:rsidR="0052070F">
        <w:rPr>
          <w:rFonts w:ascii="Times New Roman" w:hAnsi="Times New Roman"/>
          <w:sz w:val="30"/>
          <w:szCs w:val="30"/>
          <w:lang w:val="uz-Cyrl-UZ"/>
        </w:rPr>
        <w:t>хизматлар</w:t>
      </w:r>
      <w:r>
        <w:rPr>
          <w:rFonts w:ascii="Times New Roman" w:hAnsi="Times New Roman"/>
          <w:sz w:val="30"/>
          <w:szCs w:val="30"/>
          <w:lang w:val="uz-Cyrl-UZ"/>
        </w:rPr>
        <w:t>и</w:t>
      </w:r>
      <w:r w:rsidR="0052070F">
        <w:rPr>
          <w:rFonts w:ascii="Times New Roman" w:hAnsi="Times New Roman"/>
          <w:sz w:val="30"/>
          <w:szCs w:val="30"/>
          <w:lang w:val="uz-Cyrl-UZ"/>
        </w:rPr>
        <w:t xml:space="preserve"> турларини кенгайтириш ва сифатини ошириш</w:t>
      </w:r>
      <w:r>
        <w:rPr>
          <w:rFonts w:ascii="Times New Roman" w:hAnsi="Times New Roman"/>
          <w:sz w:val="30"/>
          <w:szCs w:val="30"/>
          <w:lang w:val="uz-Cyrl-UZ"/>
        </w:rPr>
        <w:t>дан иборат</w:t>
      </w:r>
      <w:r w:rsidR="0052070F">
        <w:rPr>
          <w:rFonts w:ascii="Times New Roman" w:hAnsi="Times New Roman"/>
          <w:sz w:val="30"/>
          <w:szCs w:val="30"/>
          <w:lang w:val="uz-Cyrl-UZ"/>
        </w:rPr>
        <w:t>.</w:t>
      </w:r>
    </w:p>
    <w:p w:rsidR="0052070F" w:rsidRDefault="0052070F" w:rsidP="0052070F">
      <w:pPr>
        <w:spacing w:after="0"/>
        <w:ind w:firstLine="708"/>
        <w:jc w:val="both"/>
        <w:rPr>
          <w:rFonts w:ascii="Times New Roman" w:hAnsi="Times New Roman"/>
          <w:sz w:val="30"/>
          <w:szCs w:val="30"/>
          <w:lang w:val="uz-Cyrl-UZ"/>
        </w:rPr>
      </w:pPr>
      <w:r>
        <w:rPr>
          <w:rFonts w:ascii="Times New Roman" w:hAnsi="Times New Roman"/>
          <w:sz w:val="30"/>
          <w:szCs w:val="30"/>
          <w:lang w:val="uz-Cyrl-UZ"/>
        </w:rPr>
        <w:t xml:space="preserve">Бошқарув жараёнлари, бизнес соҳасига, турмуш тарзимизга ахборот технологияларининг жорий қилинаётгани ўз навбатида, соҳа ходимларидан юксак маҳорат ва иқтидор, изланиш, интилиш, ташаббускорлик ҳамда фидоийликни талаб этади. </w:t>
      </w:r>
    </w:p>
    <w:p w:rsidR="0052070F" w:rsidRDefault="0052070F" w:rsidP="0052070F">
      <w:pPr>
        <w:spacing w:after="0"/>
        <w:ind w:firstLine="708"/>
        <w:jc w:val="both"/>
        <w:rPr>
          <w:rFonts w:ascii="Times New Roman" w:hAnsi="Times New Roman"/>
          <w:sz w:val="30"/>
          <w:szCs w:val="30"/>
          <w:lang w:val="uz-Cyrl-UZ"/>
        </w:rPr>
      </w:pPr>
      <w:r>
        <w:rPr>
          <w:rFonts w:ascii="Times New Roman" w:hAnsi="Times New Roman"/>
          <w:sz w:val="30"/>
          <w:szCs w:val="30"/>
          <w:lang w:val="uz-Cyrl-UZ"/>
        </w:rPr>
        <w:t>Ушбу ҳужжатлар мамлакатимиз иқтисодиётини ахборот технологиялари ва телекомуникацияларни жорий этиш орқали ривожлантиришга қаратилган экан, бизнинг соҳа мутахассисларидан катта ғайрат ва куч талаб этилади.</w:t>
      </w:r>
    </w:p>
    <w:p w:rsidR="00DB03D6" w:rsidRPr="00DB03D6" w:rsidRDefault="00DB03D6" w:rsidP="0052070F">
      <w:pPr>
        <w:spacing w:after="0"/>
        <w:ind w:firstLine="708"/>
        <w:jc w:val="both"/>
        <w:rPr>
          <w:rFonts w:ascii="Times New Roman" w:hAnsi="Times New Roman"/>
          <w:b/>
          <w:sz w:val="30"/>
          <w:szCs w:val="30"/>
          <w:lang w:val="uz-Cyrl-UZ"/>
        </w:rPr>
      </w:pPr>
      <w:r w:rsidRPr="00DB03D6">
        <w:rPr>
          <w:rFonts w:ascii="Times New Roman" w:hAnsi="Times New Roman"/>
          <w:b/>
          <w:sz w:val="30"/>
          <w:szCs w:val="30"/>
          <w:lang w:val="uz-Cyrl-UZ"/>
        </w:rPr>
        <w:t xml:space="preserve">Қадрли ҳамкасблар! </w:t>
      </w:r>
    </w:p>
    <w:p w:rsidR="0052070F" w:rsidRDefault="00DB03D6" w:rsidP="0052070F">
      <w:pPr>
        <w:spacing w:after="0"/>
        <w:ind w:firstLine="708"/>
        <w:jc w:val="both"/>
        <w:rPr>
          <w:rFonts w:ascii="Times New Roman" w:hAnsi="Times New Roman"/>
          <w:sz w:val="30"/>
          <w:szCs w:val="30"/>
          <w:lang w:val="uz-Cyrl-UZ"/>
        </w:rPr>
      </w:pPr>
      <w:r>
        <w:rPr>
          <w:rFonts w:ascii="Times New Roman" w:hAnsi="Times New Roman"/>
          <w:sz w:val="30"/>
          <w:szCs w:val="30"/>
          <w:lang w:val="uz-Cyrl-UZ"/>
        </w:rPr>
        <w:t>Ю</w:t>
      </w:r>
      <w:r w:rsidR="00690F2E">
        <w:rPr>
          <w:rFonts w:ascii="Times New Roman" w:hAnsi="Times New Roman"/>
          <w:sz w:val="30"/>
          <w:szCs w:val="30"/>
          <w:lang w:val="uz-Cyrl-UZ"/>
        </w:rPr>
        <w:t xml:space="preserve">ртимизда </w:t>
      </w:r>
      <w:r w:rsidR="0052070F">
        <w:rPr>
          <w:rFonts w:ascii="Times New Roman" w:hAnsi="Times New Roman"/>
          <w:sz w:val="30"/>
          <w:szCs w:val="30"/>
          <w:lang w:val="uz-Cyrl-UZ"/>
        </w:rPr>
        <w:t>Иккинчи жаҳон уруши қатнашчиларини ҳар томонлама қўллаб-қувватлашдек умум</w:t>
      </w:r>
      <w:r w:rsidR="00690F2E">
        <w:rPr>
          <w:rFonts w:ascii="Times New Roman" w:hAnsi="Times New Roman"/>
          <w:sz w:val="30"/>
          <w:szCs w:val="30"/>
          <w:lang w:val="uz-Cyrl-UZ"/>
        </w:rPr>
        <w:t>инсоний қадрият бевосита соҳа</w:t>
      </w:r>
      <w:r w:rsidR="0052070F">
        <w:rPr>
          <w:rFonts w:ascii="Times New Roman" w:hAnsi="Times New Roman"/>
          <w:sz w:val="30"/>
          <w:szCs w:val="30"/>
          <w:lang w:val="uz-Cyrl-UZ"/>
        </w:rPr>
        <w:t xml:space="preserve">га – алоқачи фахрийлар фаолиятига ҳам дахлдор. </w:t>
      </w:r>
      <w:r w:rsidR="00690F2E">
        <w:rPr>
          <w:rFonts w:ascii="Times New Roman" w:hAnsi="Times New Roman"/>
          <w:sz w:val="30"/>
          <w:szCs w:val="30"/>
          <w:lang w:val="uz-Cyrl-UZ"/>
        </w:rPr>
        <w:t xml:space="preserve">Зеро </w:t>
      </w:r>
      <w:r w:rsidR="00690F2E">
        <w:rPr>
          <w:rFonts w:ascii="Times New Roman" w:hAnsi="Times New Roman"/>
          <w:sz w:val="30"/>
          <w:szCs w:val="30"/>
          <w:lang w:val="uz-Cyrl-UZ"/>
        </w:rPr>
        <w:t xml:space="preserve">алоқачилар </w:t>
      </w:r>
      <w:r w:rsidR="00690F2E">
        <w:rPr>
          <w:rFonts w:ascii="Times New Roman" w:hAnsi="Times New Roman"/>
          <w:sz w:val="30"/>
          <w:szCs w:val="30"/>
          <w:lang w:val="uz-Cyrl-UZ"/>
        </w:rPr>
        <w:t xml:space="preserve">машаққатли кунларда жанг майдонида юксак жасорат намойиш </w:t>
      </w:r>
      <w:r w:rsidR="00690F2E">
        <w:rPr>
          <w:rFonts w:ascii="Times New Roman" w:hAnsi="Times New Roman"/>
          <w:sz w:val="30"/>
          <w:szCs w:val="30"/>
          <w:lang w:val="uz-Cyrl-UZ"/>
        </w:rPr>
        <w:lastRenderedPageBreak/>
        <w:t>қилганлар. Фурсатдан фойдаланиб</w:t>
      </w:r>
      <w:r w:rsidR="0052070F">
        <w:rPr>
          <w:rFonts w:ascii="Times New Roman" w:hAnsi="Times New Roman"/>
          <w:sz w:val="30"/>
          <w:szCs w:val="30"/>
          <w:lang w:val="uz-Cyrl-UZ"/>
        </w:rPr>
        <w:t xml:space="preserve"> </w:t>
      </w:r>
      <w:r w:rsidR="00690F2E">
        <w:rPr>
          <w:rFonts w:ascii="Times New Roman" w:hAnsi="Times New Roman"/>
          <w:sz w:val="30"/>
          <w:szCs w:val="30"/>
          <w:lang w:val="uz-Cyrl-UZ"/>
        </w:rPr>
        <w:t xml:space="preserve">барчангизни </w:t>
      </w:r>
      <w:r w:rsidR="0052070F">
        <w:rPr>
          <w:rFonts w:ascii="Times New Roman" w:hAnsi="Times New Roman"/>
          <w:sz w:val="30"/>
          <w:szCs w:val="30"/>
          <w:lang w:val="uz-Cyrl-UZ"/>
        </w:rPr>
        <w:t>юртимизда кенг нишонланаётган, эзгу анъанага айланган Хотира ва қадрлаш куни байрами билан муборакбод этаман.</w:t>
      </w:r>
      <w:r w:rsidR="00690F2E">
        <w:rPr>
          <w:rFonts w:ascii="Times New Roman" w:hAnsi="Times New Roman"/>
          <w:sz w:val="30"/>
          <w:szCs w:val="30"/>
          <w:lang w:val="uz-Cyrl-UZ"/>
        </w:rPr>
        <w:t xml:space="preserve"> </w:t>
      </w:r>
    </w:p>
    <w:p w:rsidR="0052070F" w:rsidRDefault="0052070F" w:rsidP="0052070F">
      <w:pPr>
        <w:spacing w:after="0"/>
        <w:ind w:firstLine="708"/>
        <w:jc w:val="both"/>
        <w:rPr>
          <w:rFonts w:ascii="Times New Roman" w:hAnsi="Times New Roman"/>
          <w:sz w:val="30"/>
          <w:szCs w:val="30"/>
          <w:lang w:val="uz-Cyrl-UZ"/>
        </w:rPr>
      </w:pPr>
      <w:r>
        <w:rPr>
          <w:rFonts w:ascii="Times New Roman" w:hAnsi="Times New Roman"/>
          <w:sz w:val="30"/>
          <w:szCs w:val="30"/>
          <w:lang w:val="uz-Cyrl-UZ"/>
        </w:rPr>
        <w:t xml:space="preserve">Касб байрами муносабати билан соҳамизнинг юқори даражага юксалиши йўлида фаолият юритаётган, меҳнатда алоҳида ўрнак кўрсатган бир гуруҳ ҳамкасбларимиз касбга оид идоравий мукофотлар билан тақдирланишди.  </w:t>
      </w:r>
    </w:p>
    <w:p w:rsidR="0052070F" w:rsidRDefault="0052070F" w:rsidP="0052070F">
      <w:pPr>
        <w:spacing w:after="0"/>
        <w:ind w:firstLine="708"/>
        <w:jc w:val="both"/>
        <w:rPr>
          <w:rFonts w:ascii="Times New Roman" w:hAnsi="Times New Roman"/>
          <w:sz w:val="30"/>
          <w:szCs w:val="30"/>
          <w:lang w:val="uz-Cyrl-UZ"/>
        </w:rPr>
      </w:pPr>
      <w:r>
        <w:rPr>
          <w:rFonts w:ascii="Times New Roman" w:hAnsi="Times New Roman"/>
          <w:sz w:val="30"/>
          <w:szCs w:val="30"/>
          <w:lang w:val="uz-Cyrl-UZ"/>
        </w:rPr>
        <w:t>Рухсатингиз билан бугунги маросимда ушбу мукофотларни ўз эгаларига топширамиз.</w:t>
      </w:r>
    </w:p>
    <w:p w:rsidR="008D244F" w:rsidRPr="0052070F" w:rsidRDefault="0052070F" w:rsidP="00690F2E">
      <w:pPr>
        <w:spacing w:after="0"/>
        <w:ind w:firstLine="708"/>
        <w:jc w:val="both"/>
        <w:rPr>
          <w:lang w:val="uz-Cyrl-UZ"/>
        </w:rPr>
      </w:pPr>
      <w:r>
        <w:rPr>
          <w:rFonts w:ascii="Times New Roman" w:hAnsi="Times New Roman"/>
          <w:sz w:val="30"/>
          <w:szCs w:val="30"/>
          <w:lang w:val="uz-Cyrl-UZ"/>
        </w:rPr>
        <w:t>Ҳурматли ҳамкасблар, Сизларга тинчлик-тотувлик, соғлик-саломатлик, соҳа ривожи йўлида олиб бораётган меҳнати</w:t>
      </w:r>
      <w:r w:rsidR="00690F2E">
        <w:rPr>
          <w:rFonts w:ascii="Times New Roman" w:hAnsi="Times New Roman"/>
          <w:sz w:val="30"/>
          <w:szCs w:val="30"/>
          <w:lang w:val="uz-Cyrl-UZ"/>
        </w:rPr>
        <w:t>нгизда муваффақиятлар тилайман.</w:t>
      </w:r>
      <w:bookmarkStart w:id="0" w:name="_GoBack"/>
      <w:bookmarkEnd w:id="0"/>
    </w:p>
    <w:sectPr w:rsidR="008D244F" w:rsidRPr="0052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0F"/>
    <w:rsid w:val="001A34F6"/>
    <w:rsid w:val="004E7135"/>
    <w:rsid w:val="0052070F"/>
    <w:rsid w:val="00690F2E"/>
    <w:rsid w:val="00D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sh.sattorov</dc:creator>
  <cp:lastModifiedBy>sh.sattorov</cp:lastModifiedBy>
  <cp:revision>1</cp:revision>
  <dcterms:created xsi:type="dcterms:W3CDTF">2018-05-07T04:52:00Z</dcterms:created>
  <dcterms:modified xsi:type="dcterms:W3CDTF">2018-05-07T05:29:00Z</dcterms:modified>
</cp:coreProperties>
</file>